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229" w:rsidRDefault="00CD3229">
      <w:r>
        <w:rPr>
          <w:rFonts w:ascii="Tahoma" w:hAnsi="Tahoma" w:cs="Tahoma"/>
          <w:noProof/>
        </w:rPr>
        <w:drawing>
          <wp:inline distT="0" distB="0" distL="0" distR="0">
            <wp:extent cx="552450" cy="533400"/>
            <wp:effectExtent l="0" t="0" r="0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083" w:type="dxa"/>
        <w:tblInd w:w="78" w:type="dxa"/>
        <w:tblLook w:val="0000" w:firstRow="0" w:lastRow="0" w:firstColumn="0" w:lastColumn="0" w:noHBand="0" w:noVBand="0"/>
      </w:tblPr>
      <w:tblGrid>
        <w:gridCol w:w="9083"/>
      </w:tblGrid>
      <w:tr w:rsidR="00336A0E" w:rsidRPr="001469C5" w:rsidTr="00AE3327">
        <w:tc>
          <w:tcPr>
            <w:tcW w:w="9083" w:type="dxa"/>
          </w:tcPr>
          <w:p w:rsidR="00CD3229" w:rsidRPr="00970058" w:rsidRDefault="00CD3229" w:rsidP="00CD3229">
            <w:pPr>
              <w:rPr>
                <w:rFonts w:ascii="Tahoma" w:hAnsi="Tahoma" w:cs="Tahoma"/>
                <w:b/>
              </w:rPr>
            </w:pPr>
            <w:r w:rsidRPr="00970058">
              <w:rPr>
                <w:rFonts w:ascii="Tahoma" w:hAnsi="Tahoma" w:cs="Tahoma"/>
                <w:b/>
              </w:rPr>
              <w:t>ΕΛΛΗΝΙΚΗ ΔΗΜΟΚΡΑΤΙΑ</w:t>
            </w:r>
          </w:p>
          <w:p w:rsidR="00CD3229" w:rsidRPr="00970058" w:rsidRDefault="00CD3229" w:rsidP="00CD3229">
            <w:pPr>
              <w:pStyle w:val="a7"/>
              <w:rPr>
                <w:rFonts w:ascii="Tahoma" w:hAnsi="Tahoma" w:cs="Tahoma"/>
                <w:b/>
                <w:bCs/>
                <w:caps/>
              </w:rPr>
            </w:pPr>
            <w:r w:rsidRPr="00970058">
              <w:rPr>
                <w:rFonts w:ascii="Tahoma" w:hAnsi="Tahoma" w:cs="Tahoma"/>
                <w:b/>
                <w:bCs/>
                <w:caps/>
              </w:rPr>
              <w:t>ΔΗΜΟΣ ΛΑΜΙΕΩΝ</w:t>
            </w:r>
          </w:p>
          <w:p w:rsidR="00CD3229" w:rsidRPr="00970058" w:rsidRDefault="00CD3229" w:rsidP="00CD3229">
            <w:pPr>
              <w:pStyle w:val="a7"/>
              <w:rPr>
                <w:rFonts w:ascii="Tahoma" w:hAnsi="Tahoma" w:cs="Tahoma"/>
                <w:b/>
                <w:bCs/>
                <w:caps/>
              </w:rPr>
            </w:pPr>
            <w:r w:rsidRPr="00970058">
              <w:rPr>
                <w:rFonts w:ascii="Tahoma" w:hAnsi="Tahoma" w:cs="Tahoma"/>
                <w:b/>
                <w:bCs/>
                <w:caps/>
              </w:rPr>
              <w:t>Δ/ΝΣΗ ΥΠΟΔΟΜΩΝ &amp;</w:t>
            </w:r>
          </w:p>
          <w:p w:rsidR="00CD3229" w:rsidRPr="00970058" w:rsidRDefault="00CD3229" w:rsidP="00CD3229">
            <w:pPr>
              <w:pStyle w:val="a7"/>
              <w:rPr>
                <w:rFonts w:ascii="Tahoma" w:hAnsi="Tahoma" w:cs="Tahoma"/>
                <w:b/>
                <w:bCs/>
                <w:caps/>
              </w:rPr>
            </w:pPr>
            <w:r w:rsidRPr="00970058">
              <w:rPr>
                <w:rFonts w:ascii="Tahoma" w:hAnsi="Tahoma" w:cs="Tahoma"/>
                <w:b/>
                <w:bCs/>
                <w:caps/>
              </w:rPr>
              <w:t>ΤΕΧΝΙΚΩΝ ΕΡΓΩΝ</w:t>
            </w:r>
          </w:p>
          <w:p w:rsidR="006039C3" w:rsidRPr="008B0796" w:rsidRDefault="006039C3" w:rsidP="006039C3">
            <w:pPr>
              <w:rPr>
                <w:rFonts w:ascii="Tahoma" w:hAnsi="Tahoma" w:cs="Tahoma"/>
              </w:rPr>
            </w:pPr>
            <w:r w:rsidRPr="008B0796">
              <w:rPr>
                <w:rFonts w:ascii="Tahoma" w:hAnsi="Tahoma" w:cs="Tahoma"/>
              </w:rPr>
              <w:t>Αρμόδιος Υπάλληλος: ΡΙΖΟΣ  ΣΩΤΗΡΙΟΣ</w:t>
            </w:r>
          </w:p>
          <w:p w:rsidR="006039C3" w:rsidRPr="008B0796" w:rsidRDefault="006039C3" w:rsidP="006039C3">
            <w:pPr>
              <w:rPr>
                <w:rFonts w:ascii="Tahoma" w:hAnsi="Tahoma" w:cs="Tahoma"/>
              </w:rPr>
            </w:pPr>
            <w:proofErr w:type="spellStart"/>
            <w:r w:rsidRPr="008B0796">
              <w:rPr>
                <w:rFonts w:ascii="Tahoma" w:hAnsi="Tahoma" w:cs="Tahoma"/>
              </w:rPr>
              <w:t>Τηλ</w:t>
            </w:r>
            <w:proofErr w:type="spellEnd"/>
            <w:r w:rsidRPr="008B0796">
              <w:rPr>
                <w:rFonts w:ascii="Tahoma" w:hAnsi="Tahoma" w:cs="Tahoma"/>
              </w:rPr>
              <w:t>.: 2231351542</w:t>
            </w:r>
          </w:p>
          <w:p w:rsidR="00F2346D" w:rsidRPr="001469C5" w:rsidRDefault="006039C3" w:rsidP="006039C3">
            <w:pPr>
              <w:pStyle w:val="a3"/>
              <w:ind w:left="0"/>
              <w:rPr>
                <w:rFonts w:cs="Arial"/>
                <w:sz w:val="22"/>
                <w:szCs w:val="22"/>
                <w:u w:val="single"/>
              </w:rPr>
            </w:pPr>
            <w:proofErr w:type="spellStart"/>
            <w:r w:rsidRPr="008B0796">
              <w:rPr>
                <w:rFonts w:ascii="Tahoma" w:hAnsi="Tahoma" w:cs="Tahoma"/>
              </w:rPr>
              <w:t>Ηλ</w:t>
            </w:r>
            <w:proofErr w:type="spellEnd"/>
            <w:r w:rsidRPr="008B0796">
              <w:rPr>
                <w:rFonts w:ascii="Tahoma" w:hAnsi="Tahoma" w:cs="Tahoma"/>
              </w:rPr>
              <w:t xml:space="preserve">. </w:t>
            </w:r>
            <w:proofErr w:type="spellStart"/>
            <w:r w:rsidRPr="008B0796">
              <w:rPr>
                <w:rFonts w:ascii="Tahoma" w:hAnsi="Tahoma" w:cs="Tahoma"/>
              </w:rPr>
              <w:t>Ταχυδρ</w:t>
            </w:r>
            <w:proofErr w:type="spellEnd"/>
            <w:r w:rsidRPr="008B0796">
              <w:rPr>
                <w:rFonts w:ascii="Tahoma" w:hAnsi="Tahoma" w:cs="Tahoma"/>
              </w:rPr>
              <w:t>.:</w:t>
            </w:r>
            <w:hyperlink r:id="rId10" w:history="1">
              <w:r w:rsidRPr="008B0796">
                <w:rPr>
                  <w:rStyle w:val="-"/>
                  <w:lang w:val="en-US"/>
                </w:rPr>
                <w:t>rizos</w:t>
              </w:r>
              <w:r w:rsidRPr="008B0796">
                <w:rPr>
                  <w:rStyle w:val="-"/>
                </w:rPr>
                <w:t>@</w:t>
              </w:r>
              <w:proofErr w:type="spellStart"/>
              <w:r w:rsidRPr="008B0796">
                <w:rPr>
                  <w:rStyle w:val="-"/>
                </w:rPr>
                <w:t>lamia</w:t>
              </w:r>
              <w:proofErr w:type="spellEnd"/>
              <w:r w:rsidRPr="008B0796">
                <w:rPr>
                  <w:rStyle w:val="-"/>
                </w:rPr>
                <w:t>-</w:t>
              </w:r>
              <w:proofErr w:type="spellStart"/>
              <w:r w:rsidRPr="008B0796">
                <w:rPr>
                  <w:rStyle w:val="-"/>
                </w:rPr>
                <w:t>city.gr</w:t>
              </w:r>
              <w:proofErr w:type="spellEnd"/>
            </w:hyperlink>
          </w:p>
        </w:tc>
      </w:tr>
    </w:tbl>
    <w:p w:rsidR="00336A0E" w:rsidRPr="00CD3229" w:rsidRDefault="009B38DB" w:rsidP="00336A0E">
      <w:pPr>
        <w:pStyle w:val="a3"/>
        <w:tabs>
          <w:tab w:val="left" w:pos="5640"/>
        </w:tabs>
        <w:ind w:left="0"/>
        <w:jc w:val="center"/>
        <w:rPr>
          <w:rFonts w:ascii="Tahoma" w:hAnsi="Tahoma" w:cs="Tahoma"/>
          <w:b/>
          <w:bCs/>
          <w:sz w:val="22"/>
          <w:szCs w:val="22"/>
        </w:rPr>
      </w:pPr>
      <w:r w:rsidRPr="00CD3229">
        <w:rPr>
          <w:rFonts w:ascii="Tahoma" w:hAnsi="Tahoma" w:cs="Tahoma"/>
          <w:b/>
          <w:bCs/>
          <w:sz w:val="22"/>
          <w:szCs w:val="22"/>
        </w:rPr>
        <w:t>Εισήγηση</w:t>
      </w:r>
    </w:p>
    <w:p w:rsidR="00336A0E" w:rsidRDefault="00336A0E" w:rsidP="00336A0E">
      <w:pPr>
        <w:pStyle w:val="a3"/>
        <w:jc w:val="center"/>
        <w:rPr>
          <w:rFonts w:ascii="Tahoma" w:hAnsi="Tahoma" w:cs="Tahoma"/>
          <w:bCs/>
          <w:u w:val="single"/>
        </w:rPr>
      </w:pPr>
      <w:r w:rsidRPr="00CD3229">
        <w:rPr>
          <w:rFonts w:ascii="Tahoma" w:hAnsi="Tahoma" w:cs="Tahoma"/>
          <w:bCs/>
          <w:u w:val="single"/>
        </w:rPr>
        <w:t xml:space="preserve">Προς </w:t>
      </w:r>
      <w:r w:rsidR="00956ABC" w:rsidRPr="00CD3229">
        <w:rPr>
          <w:rFonts w:ascii="Tahoma" w:hAnsi="Tahoma" w:cs="Tahoma"/>
          <w:bCs/>
          <w:u w:val="single"/>
        </w:rPr>
        <w:t xml:space="preserve">την </w:t>
      </w:r>
      <w:r w:rsidR="009B38DB" w:rsidRPr="00CD3229">
        <w:rPr>
          <w:rFonts w:ascii="Tahoma" w:hAnsi="Tahoma" w:cs="Tahoma"/>
          <w:bCs/>
          <w:u w:val="single"/>
        </w:rPr>
        <w:t>Οικονομική Επιτροπή</w:t>
      </w:r>
    </w:p>
    <w:p w:rsidR="00CD3229" w:rsidRPr="00CD3229" w:rsidRDefault="00CD3229" w:rsidP="00336A0E">
      <w:pPr>
        <w:pStyle w:val="a3"/>
        <w:jc w:val="center"/>
        <w:rPr>
          <w:rFonts w:ascii="Tahoma" w:hAnsi="Tahoma" w:cs="Tahoma"/>
          <w:bCs/>
          <w:u w:val="single"/>
        </w:rPr>
      </w:pPr>
    </w:p>
    <w:p w:rsidR="0067742A" w:rsidRPr="00CD3229" w:rsidRDefault="0067742A" w:rsidP="0067742A">
      <w:pPr>
        <w:numPr>
          <w:ilvl w:val="0"/>
          <w:numId w:val="44"/>
        </w:numPr>
        <w:tabs>
          <w:tab w:val="clear" w:pos="720"/>
        </w:tabs>
        <w:overflowPunct/>
        <w:autoSpaceDE/>
        <w:autoSpaceDN/>
        <w:adjustRightInd/>
        <w:ind w:left="426"/>
        <w:jc w:val="both"/>
        <w:textAlignment w:val="auto"/>
        <w:rPr>
          <w:rFonts w:ascii="Tahoma" w:hAnsi="Tahoma" w:cs="Tahoma"/>
        </w:rPr>
      </w:pPr>
      <w:r w:rsidRPr="00CD3229">
        <w:rPr>
          <w:rFonts w:ascii="Tahoma" w:hAnsi="Tahoma" w:cs="Tahoma"/>
        </w:rPr>
        <w:t xml:space="preserve">Η Διεύθυνση Υποδομών &amp; Τεχνικών Έργων συνέταξε την αρ. </w:t>
      </w:r>
      <w:r w:rsidR="00BA571F" w:rsidRPr="00CD3229">
        <w:rPr>
          <w:rFonts w:ascii="Tahoma" w:hAnsi="Tahoma" w:cs="Tahoma"/>
        </w:rPr>
        <w:t>43/2021</w:t>
      </w:r>
      <w:r w:rsidRPr="00CD3229">
        <w:rPr>
          <w:rFonts w:ascii="Tahoma" w:hAnsi="Tahoma" w:cs="Tahoma"/>
        </w:rPr>
        <w:t xml:space="preserve"> μελέτη του έργου</w:t>
      </w:r>
      <w:r w:rsidR="00CC147A" w:rsidRPr="00CD3229">
        <w:rPr>
          <w:rFonts w:ascii="Tahoma" w:hAnsi="Tahoma" w:cs="Tahoma"/>
        </w:rPr>
        <w:t>:</w:t>
      </w:r>
      <w:r w:rsidR="00CC147A" w:rsidRPr="00CD3229">
        <w:rPr>
          <w:rFonts w:ascii="Tahoma" w:hAnsi="Tahoma" w:cs="Tahoma"/>
          <w:color w:val="0F243E" w:themeColor="text2" w:themeShade="80"/>
        </w:rPr>
        <w:t>«</w:t>
      </w:r>
      <w:r w:rsidR="00BA571F" w:rsidRPr="00CD3229">
        <w:rPr>
          <w:rFonts w:ascii="Tahoma" w:eastAsia="Calibri" w:hAnsi="Tahoma" w:cs="Tahoma"/>
          <w:b/>
        </w:rPr>
        <w:t>ΑΠΟΚΑΤΑΣΤΑΣΗ  ΟΔΟΠΟΙΙΑΣ  ΔΗΜΟΥ ΛΑΜΙΕΩΝ  ΜΕΤΑ  ΑΠΟ  ΘΕΟΜΗΝΙΑ</w:t>
      </w:r>
      <w:r w:rsidR="00CC147A" w:rsidRPr="00CD3229">
        <w:rPr>
          <w:rFonts w:ascii="Tahoma" w:hAnsi="Tahoma" w:cs="Tahoma"/>
        </w:rPr>
        <w:t>»</w:t>
      </w:r>
      <w:r w:rsidRPr="00CD3229">
        <w:rPr>
          <w:rFonts w:ascii="Tahoma" w:hAnsi="Tahoma" w:cs="Tahoma"/>
        </w:rPr>
        <w:t xml:space="preserve">με προϋπολογισμό </w:t>
      </w:r>
      <w:r w:rsidR="00BA571F" w:rsidRPr="00CD3229">
        <w:rPr>
          <w:rFonts w:ascii="Tahoma" w:hAnsi="Tahoma" w:cs="Tahoma"/>
        </w:rPr>
        <w:t>815</w:t>
      </w:r>
      <w:r w:rsidR="00086672" w:rsidRPr="00CD3229">
        <w:rPr>
          <w:rFonts w:ascii="Tahoma" w:hAnsi="Tahoma" w:cs="Tahoma"/>
          <w:color w:val="0F243E"/>
        </w:rPr>
        <w:t>.</w:t>
      </w:r>
      <w:r w:rsidR="00BA571F" w:rsidRPr="00CD3229">
        <w:rPr>
          <w:rFonts w:ascii="Tahoma" w:hAnsi="Tahoma" w:cs="Tahoma"/>
          <w:color w:val="0F243E"/>
        </w:rPr>
        <w:t>0</w:t>
      </w:r>
      <w:r w:rsidRPr="00CD3229">
        <w:rPr>
          <w:rFonts w:ascii="Tahoma" w:hAnsi="Tahoma" w:cs="Tahoma"/>
          <w:color w:val="0F243E"/>
        </w:rPr>
        <w:t>00,00 €</w:t>
      </w:r>
      <w:r w:rsidRPr="00CD3229">
        <w:rPr>
          <w:rFonts w:ascii="Tahoma" w:hAnsi="Tahoma" w:cs="Tahoma"/>
        </w:rPr>
        <w:t xml:space="preserve"> με Φ.Π.Α. 24%</w:t>
      </w:r>
    </w:p>
    <w:p w:rsidR="00F2346D" w:rsidRPr="00CD3229" w:rsidRDefault="00F2346D" w:rsidP="00F2346D">
      <w:pPr>
        <w:overflowPunct/>
        <w:autoSpaceDE/>
        <w:autoSpaceDN/>
        <w:adjustRightInd/>
        <w:ind w:left="426"/>
        <w:jc w:val="both"/>
        <w:textAlignment w:val="auto"/>
        <w:rPr>
          <w:rFonts w:ascii="Tahoma" w:hAnsi="Tahoma" w:cs="Tahoma"/>
        </w:rPr>
      </w:pPr>
    </w:p>
    <w:p w:rsidR="0067742A" w:rsidRPr="00CD3229" w:rsidRDefault="0067742A" w:rsidP="0067742A">
      <w:pPr>
        <w:numPr>
          <w:ilvl w:val="0"/>
          <w:numId w:val="44"/>
        </w:numPr>
        <w:tabs>
          <w:tab w:val="clear" w:pos="720"/>
        </w:tabs>
        <w:overflowPunct/>
        <w:autoSpaceDE/>
        <w:autoSpaceDN/>
        <w:adjustRightInd/>
        <w:ind w:left="426"/>
        <w:jc w:val="both"/>
        <w:textAlignment w:val="auto"/>
        <w:rPr>
          <w:rFonts w:ascii="Tahoma" w:hAnsi="Tahoma" w:cs="Tahoma"/>
        </w:rPr>
      </w:pPr>
      <w:r w:rsidRPr="00CD3229">
        <w:rPr>
          <w:rFonts w:ascii="Tahoma" w:hAnsi="Tahoma" w:cs="Tahoma"/>
        </w:rPr>
        <w:t xml:space="preserve">Με την αρ. </w:t>
      </w:r>
      <w:r w:rsidR="006D3853" w:rsidRPr="00CD3229">
        <w:rPr>
          <w:rFonts w:ascii="Tahoma" w:hAnsi="Tahoma" w:cs="Tahoma"/>
        </w:rPr>
        <w:t>99</w:t>
      </w:r>
      <w:r w:rsidR="00717E7E" w:rsidRPr="00CD3229">
        <w:rPr>
          <w:rFonts w:ascii="Tahoma" w:hAnsi="Tahoma" w:cs="Tahoma"/>
        </w:rPr>
        <w:t>/202</w:t>
      </w:r>
      <w:r w:rsidR="006D3853" w:rsidRPr="00CD3229">
        <w:rPr>
          <w:rFonts w:ascii="Tahoma" w:hAnsi="Tahoma" w:cs="Tahoma"/>
        </w:rPr>
        <w:t>2</w:t>
      </w:r>
      <w:r w:rsidR="00717E7E" w:rsidRPr="00CD3229">
        <w:rPr>
          <w:rFonts w:ascii="Tahoma" w:hAnsi="Tahoma" w:cs="Tahoma"/>
        </w:rPr>
        <w:t xml:space="preserve"> (ΑΔΑ: </w:t>
      </w:r>
      <w:r w:rsidR="006D3853" w:rsidRPr="00CD3229">
        <w:rPr>
          <w:rFonts w:ascii="Tahoma" w:hAnsi="Tahoma" w:cs="Tahoma"/>
        </w:rPr>
        <w:t>902ΧΩΛΚ-ΕΒΝ</w:t>
      </w:r>
      <w:r w:rsidR="00717E7E" w:rsidRPr="00CD3229">
        <w:rPr>
          <w:rFonts w:ascii="Tahoma" w:hAnsi="Tahoma" w:cs="Tahoma"/>
        </w:rPr>
        <w:t xml:space="preserve">) </w:t>
      </w:r>
      <w:r w:rsidR="00CC147A" w:rsidRPr="00CD3229">
        <w:rPr>
          <w:rFonts w:ascii="Tahoma" w:hAnsi="Tahoma" w:cs="Tahoma"/>
        </w:rPr>
        <w:t>Απόφαση Δημοτικού Συμβουλίου το έργο εντάχθηκε στο Τεχνικό Πρόγραμμα του Δήμου Λαμιέων</w:t>
      </w:r>
      <w:r w:rsidR="00150CFF" w:rsidRPr="00CD3229">
        <w:rPr>
          <w:rFonts w:ascii="Tahoma" w:hAnsi="Tahoma" w:cs="Tahoma"/>
        </w:rPr>
        <w:t xml:space="preserve">και έγινε </w:t>
      </w:r>
      <w:r w:rsidR="00AB4148" w:rsidRPr="00CD3229">
        <w:rPr>
          <w:rFonts w:ascii="Tahoma" w:hAnsi="Tahoma" w:cs="Tahoma"/>
        </w:rPr>
        <w:t>ενίσχυση πίστωσης</w:t>
      </w:r>
      <w:r w:rsidR="00146601" w:rsidRPr="00CD3229">
        <w:rPr>
          <w:rFonts w:ascii="Tahoma" w:hAnsi="Tahoma" w:cs="Tahoma"/>
        </w:rPr>
        <w:t>.</w:t>
      </w:r>
    </w:p>
    <w:p w:rsidR="00F2346D" w:rsidRPr="00CD3229" w:rsidRDefault="00F2346D" w:rsidP="00F2346D">
      <w:pPr>
        <w:overflowPunct/>
        <w:autoSpaceDE/>
        <w:autoSpaceDN/>
        <w:adjustRightInd/>
        <w:ind w:left="426"/>
        <w:jc w:val="both"/>
        <w:textAlignment w:val="auto"/>
        <w:rPr>
          <w:rFonts w:ascii="Tahoma" w:hAnsi="Tahoma" w:cs="Tahoma"/>
        </w:rPr>
      </w:pPr>
    </w:p>
    <w:p w:rsidR="0067742A" w:rsidRPr="00CD3229" w:rsidRDefault="002515DA" w:rsidP="0067742A">
      <w:pPr>
        <w:numPr>
          <w:ilvl w:val="0"/>
          <w:numId w:val="44"/>
        </w:numPr>
        <w:tabs>
          <w:tab w:val="clear" w:pos="720"/>
        </w:tabs>
        <w:overflowPunct/>
        <w:autoSpaceDE/>
        <w:autoSpaceDN/>
        <w:adjustRightInd/>
        <w:ind w:left="426"/>
        <w:jc w:val="both"/>
        <w:textAlignment w:val="auto"/>
        <w:rPr>
          <w:rFonts w:ascii="Tahoma" w:hAnsi="Tahoma" w:cs="Tahoma"/>
          <w:color w:val="0F243E"/>
        </w:rPr>
      </w:pPr>
      <w:r w:rsidRPr="00CD3229">
        <w:rPr>
          <w:rFonts w:ascii="Tahoma" w:hAnsi="Tahoma" w:cs="Tahoma"/>
        </w:rPr>
        <w:t>Το έργο χρηματοδοτείται</w:t>
      </w:r>
      <w:r w:rsidR="00717E7E" w:rsidRPr="00CD3229">
        <w:rPr>
          <w:rFonts w:ascii="Tahoma" w:hAnsi="Tahoma" w:cs="Tahoma"/>
        </w:rPr>
        <w:t xml:space="preserve">από </w:t>
      </w:r>
      <w:r w:rsidR="0067742A" w:rsidRPr="00CD3229">
        <w:rPr>
          <w:rFonts w:ascii="Tahoma" w:hAnsi="Tahoma" w:cs="Tahoma"/>
        </w:rPr>
        <w:t>πιστώσεις</w:t>
      </w:r>
      <w:r w:rsidR="00EE27B3" w:rsidRPr="00CD3229">
        <w:rPr>
          <w:rFonts w:ascii="Tahoma" w:hAnsi="Tahoma" w:cs="Tahoma"/>
          <w:color w:val="0F243E"/>
        </w:rPr>
        <w:t>ΣΑΕΠ</w:t>
      </w:r>
      <w:r w:rsidR="006D3853" w:rsidRPr="00CD3229">
        <w:rPr>
          <w:rFonts w:ascii="Tahoma" w:hAnsi="Tahoma" w:cs="Tahoma"/>
          <w:color w:val="0F243E"/>
        </w:rPr>
        <w:t>8</w:t>
      </w:r>
      <w:r w:rsidR="00EE27B3" w:rsidRPr="00CD3229">
        <w:rPr>
          <w:rFonts w:ascii="Tahoma" w:hAnsi="Tahoma" w:cs="Tahoma"/>
          <w:color w:val="0F243E"/>
        </w:rPr>
        <w:t>66</w:t>
      </w:r>
      <w:r w:rsidR="0067742A" w:rsidRPr="00CD3229">
        <w:rPr>
          <w:rFonts w:ascii="Tahoma" w:hAnsi="Tahoma" w:cs="Tahoma"/>
        </w:rPr>
        <w:t xml:space="preserve">με πίστωση </w:t>
      </w:r>
      <w:r w:rsidR="006D3853" w:rsidRPr="00CD3229">
        <w:rPr>
          <w:rFonts w:ascii="Tahoma" w:hAnsi="Tahoma" w:cs="Tahoma"/>
        </w:rPr>
        <w:t>815</w:t>
      </w:r>
      <w:r w:rsidR="00EE27B3" w:rsidRPr="00CD3229">
        <w:rPr>
          <w:rFonts w:ascii="Tahoma" w:hAnsi="Tahoma" w:cs="Tahoma"/>
        </w:rPr>
        <w:t>.</w:t>
      </w:r>
      <w:r w:rsidR="006D3853" w:rsidRPr="00CD3229">
        <w:rPr>
          <w:rFonts w:ascii="Tahoma" w:hAnsi="Tahoma" w:cs="Tahoma"/>
        </w:rPr>
        <w:t>0</w:t>
      </w:r>
      <w:r w:rsidR="00EE27B3" w:rsidRPr="00CD3229">
        <w:rPr>
          <w:rFonts w:ascii="Tahoma" w:hAnsi="Tahoma" w:cs="Tahoma"/>
        </w:rPr>
        <w:t xml:space="preserve">00,00 </w:t>
      </w:r>
      <w:r w:rsidR="0067742A" w:rsidRPr="00CD3229">
        <w:rPr>
          <w:rFonts w:ascii="Tahoma" w:hAnsi="Tahoma" w:cs="Tahoma"/>
        </w:rPr>
        <w:t xml:space="preserve"> € </w:t>
      </w:r>
      <w:r w:rsidR="00086672" w:rsidRPr="00CD3229">
        <w:rPr>
          <w:rFonts w:ascii="Tahoma" w:hAnsi="Tahoma" w:cs="Tahoma"/>
        </w:rPr>
        <w:t>για το 202</w:t>
      </w:r>
      <w:r w:rsidRPr="00CD3229">
        <w:rPr>
          <w:rFonts w:ascii="Tahoma" w:hAnsi="Tahoma" w:cs="Tahoma"/>
        </w:rPr>
        <w:t>2στον</w:t>
      </w:r>
      <w:r w:rsidR="0067742A" w:rsidRPr="00CD3229">
        <w:rPr>
          <w:rFonts w:ascii="Tahoma" w:hAnsi="Tahoma" w:cs="Tahoma"/>
          <w:color w:val="0F243E"/>
        </w:rPr>
        <w:t xml:space="preserve"> Κ.Α. </w:t>
      </w:r>
      <w:r w:rsidR="00835D80" w:rsidRPr="00CD3229">
        <w:rPr>
          <w:rFonts w:ascii="Tahoma" w:hAnsi="Tahoma" w:cs="Tahoma"/>
          <w:color w:val="0F243E"/>
        </w:rPr>
        <w:t>64</w:t>
      </w:r>
      <w:r w:rsidR="0067742A" w:rsidRPr="00CD3229">
        <w:rPr>
          <w:rFonts w:ascii="Tahoma" w:hAnsi="Tahoma" w:cs="Tahoma"/>
          <w:color w:val="0F243E"/>
        </w:rPr>
        <w:t>.733</w:t>
      </w:r>
      <w:r w:rsidR="00835D80" w:rsidRPr="00CD3229">
        <w:rPr>
          <w:rFonts w:ascii="Tahoma" w:hAnsi="Tahoma" w:cs="Tahoma"/>
          <w:color w:val="0F243E"/>
        </w:rPr>
        <w:t>3</w:t>
      </w:r>
      <w:r w:rsidR="0067742A" w:rsidRPr="00CD3229">
        <w:rPr>
          <w:rFonts w:ascii="Tahoma" w:hAnsi="Tahoma" w:cs="Tahoma"/>
          <w:color w:val="0F243E"/>
        </w:rPr>
        <w:t>.00</w:t>
      </w:r>
      <w:r w:rsidR="00717E7E" w:rsidRPr="00CD3229">
        <w:rPr>
          <w:rFonts w:ascii="Tahoma" w:hAnsi="Tahoma" w:cs="Tahoma"/>
          <w:color w:val="0F243E"/>
        </w:rPr>
        <w:t>0</w:t>
      </w:r>
      <w:r w:rsidR="006D3853" w:rsidRPr="00CD3229">
        <w:rPr>
          <w:rFonts w:ascii="Tahoma" w:hAnsi="Tahoma" w:cs="Tahoma"/>
          <w:color w:val="0F243E"/>
        </w:rPr>
        <w:t>8</w:t>
      </w:r>
      <w:r w:rsidR="0067742A" w:rsidRPr="00CD3229">
        <w:rPr>
          <w:rFonts w:ascii="Tahoma" w:hAnsi="Tahoma" w:cs="Tahoma"/>
        </w:rPr>
        <w:t>στον προϋπολογισμό του Δήμου</w:t>
      </w:r>
      <w:r w:rsidR="00360E36" w:rsidRPr="00CD3229">
        <w:rPr>
          <w:rFonts w:ascii="Tahoma" w:hAnsi="Tahoma" w:cs="Tahoma"/>
          <w:color w:val="0F243E"/>
        </w:rPr>
        <w:t>.</w:t>
      </w:r>
    </w:p>
    <w:p w:rsidR="00F2346D" w:rsidRPr="00CD3229" w:rsidRDefault="00F2346D" w:rsidP="00F2346D">
      <w:pPr>
        <w:overflowPunct/>
        <w:autoSpaceDE/>
        <w:autoSpaceDN/>
        <w:adjustRightInd/>
        <w:ind w:left="426"/>
        <w:jc w:val="both"/>
        <w:textAlignment w:val="auto"/>
        <w:rPr>
          <w:rFonts w:ascii="Tahoma" w:hAnsi="Tahoma" w:cs="Tahoma"/>
          <w:color w:val="0F243E"/>
        </w:rPr>
      </w:pPr>
    </w:p>
    <w:p w:rsidR="0067742A" w:rsidRPr="00CD3229" w:rsidRDefault="0067742A" w:rsidP="0067742A">
      <w:pPr>
        <w:numPr>
          <w:ilvl w:val="0"/>
          <w:numId w:val="44"/>
        </w:numPr>
        <w:tabs>
          <w:tab w:val="clear" w:pos="720"/>
        </w:tabs>
        <w:overflowPunct/>
        <w:autoSpaceDE/>
        <w:autoSpaceDN/>
        <w:adjustRightInd/>
        <w:ind w:left="426"/>
        <w:jc w:val="both"/>
        <w:textAlignment w:val="auto"/>
        <w:rPr>
          <w:rFonts w:ascii="Tahoma" w:hAnsi="Tahoma" w:cs="Tahoma"/>
        </w:rPr>
      </w:pPr>
      <w:r w:rsidRPr="00CD3229">
        <w:rPr>
          <w:rFonts w:ascii="Tahoma" w:hAnsi="Tahoma" w:cs="Tahoma"/>
        </w:rPr>
        <w:t xml:space="preserve">Για την εκτέλεση του έργου απαιτείται η καταχώρηση του πρωτογενούς αιτήματος στο Κεντρικό Ηλεκτρονικό Μητρώο Δημοσίων Συμβάσεων σύμφωνα με την ΚΥΑ  Π1/2380/18-12-2012 ΦΕΚ Β΄/3400/20-12-2012και την υπ’ αριθ. Π1/678/26-03-2013 Εγκύκλιο του Υπουργείου Ανάπτυξης, Ανταγωνιστικότητας, Υποδομών, Μεταφορών και Δικτύων. Το πρωτογενές αίτημα καταχωρήθηκεμε </w:t>
      </w:r>
      <w:r w:rsidR="00F2346D" w:rsidRPr="00CD3229">
        <w:rPr>
          <w:rFonts w:ascii="Tahoma" w:hAnsi="Tahoma" w:cs="Tahoma"/>
        </w:rPr>
        <w:t xml:space="preserve"> τ</w:t>
      </w:r>
      <w:r w:rsidRPr="00CD3229">
        <w:rPr>
          <w:rFonts w:ascii="Tahoma" w:hAnsi="Tahoma" w:cs="Tahoma"/>
        </w:rPr>
        <w:t xml:space="preserve">ον </w:t>
      </w:r>
      <w:r w:rsidRPr="00CD3229">
        <w:rPr>
          <w:rFonts w:ascii="Tahoma" w:hAnsi="Tahoma" w:cs="Tahoma"/>
          <w:color w:val="0F243E"/>
        </w:rPr>
        <w:t xml:space="preserve">ΑΔΑΜ </w:t>
      </w:r>
      <w:r w:rsidR="002515DA" w:rsidRPr="00CD3229">
        <w:rPr>
          <w:rFonts w:ascii="Tahoma" w:hAnsi="Tahoma" w:cs="Tahoma"/>
          <w:color w:val="0F243E"/>
        </w:rPr>
        <w:t>22REQ01</w:t>
      </w:r>
      <w:r w:rsidR="00EC59F0" w:rsidRPr="00CD3229">
        <w:rPr>
          <w:rFonts w:ascii="Tahoma" w:hAnsi="Tahoma" w:cs="Tahoma"/>
          <w:color w:val="0F243E"/>
        </w:rPr>
        <w:t>1</w:t>
      </w:r>
      <w:r w:rsidR="006D3853" w:rsidRPr="00CD3229">
        <w:rPr>
          <w:rFonts w:ascii="Tahoma" w:hAnsi="Tahoma" w:cs="Tahoma"/>
          <w:color w:val="0F243E"/>
        </w:rPr>
        <w:t>287031</w:t>
      </w:r>
      <w:r w:rsidR="00717E7E" w:rsidRPr="00CD3229">
        <w:rPr>
          <w:rFonts w:ascii="Tahoma" w:hAnsi="Tahoma" w:cs="Tahoma"/>
          <w:color w:val="0F243E"/>
        </w:rPr>
        <w:t xml:space="preserve"> (αρ. </w:t>
      </w:r>
      <w:proofErr w:type="spellStart"/>
      <w:r w:rsidR="00717E7E" w:rsidRPr="00CD3229">
        <w:rPr>
          <w:rFonts w:ascii="Tahoma" w:hAnsi="Tahoma" w:cs="Tahoma"/>
          <w:color w:val="0F243E"/>
        </w:rPr>
        <w:t>πρωτ</w:t>
      </w:r>
      <w:proofErr w:type="spellEnd"/>
      <w:r w:rsidR="00717E7E" w:rsidRPr="00CD3229">
        <w:rPr>
          <w:rFonts w:ascii="Tahoma" w:hAnsi="Tahoma" w:cs="Tahoma"/>
          <w:color w:val="0F243E"/>
        </w:rPr>
        <w:t xml:space="preserve">. </w:t>
      </w:r>
      <w:r w:rsidR="00EC59F0" w:rsidRPr="00CD3229">
        <w:rPr>
          <w:rFonts w:ascii="Tahoma" w:hAnsi="Tahoma" w:cs="Tahoma"/>
          <w:color w:val="0F243E"/>
        </w:rPr>
        <w:t>3</w:t>
      </w:r>
      <w:r w:rsidR="006D3853" w:rsidRPr="00CD3229">
        <w:rPr>
          <w:rFonts w:ascii="Tahoma" w:hAnsi="Tahoma" w:cs="Tahoma"/>
          <w:color w:val="0F243E"/>
        </w:rPr>
        <w:t>7650</w:t>
      </w:r>
      <w:r w:rsidR="00EC59F0" w:rsidRPr="00CD3229">
        <w:rPr>
          <w:rFonts w:ascii="Tahoma" w:hAnsi="Tahoma" w:cs="Tahoma"/>
          <w:color w:val="0F243E"/>
        </w:rPr>
        <w:t>/</w:t>
      </w:r>
      <w:r w:rsidR="006D3853" w:rsidRPr="00CD3229">
        <w:rPr>
          <w:rFonts w:ascii="Tahoma" w:hAnsi="Tahoma" w:cs="Tahoma"/>
          <w:color w:val="0F243E"/>
        </w:rPr>
        <w:t>22-9-2022</w:t>
      </w:r>
      <w:r w:rsidR="00717E7E" w:rsidRPr="00CD3229">
        <w:rPr>
          <w:rFonts w:ascii="Tahoma" w:hAnsi="Tahoma" w:cs="Tahoma"/>
          <w:color w:val="0F243E"/>
        </w:rPr>
        <w:t>)</w:t>
      </w:r>
      <w:r w:rsidRPr="00CD3229">
        <w:rPr>
          <w:rFonts w:ascii="Tahoma" w:hAnsi="Tahoma" w:cs="Tahoma"/>
        </w:rPr>
        <w:t xml:space="preserve">και έγινε εγκεκριμένο με τον </w:t>
      </w:r>
      <w:r w:rsidRPr="00CD3229">
        <w:rPr>
          <w:rFonts w:ascii="Tahoma" w:hAnsi="Tahoma" w:cs="Tahoma"/>
          <w:color w:val="0F243E"/>
        </w:rPr>
        <w:t xml:space="preserve">ΑΔΑΜ </w:t>
      </w:r>
      <w:r w:rsidR="0079070B" w:rsidRPr="00CD3229">
        <w:rPr>
          <w:rFonts w:ascii="Tahoma" w:hAnsi="Tahoma" w:cs="Tahoma"/>
          <w:color w:val="0F243E"/>
        </w:rPr>
        <w:t>22</w:t>
      </w:r>
      <w:r w:rsidR="0079070B" w:rsidRPr="00CD3229">
        <w:rPr>
          <w:rFonts w:ascii="Tahoma" w:hAnsi="Tahoma" w:cs="Tahoma"/>
          <w:color w:val="0F243E"/>
          <w:lang w:val="en-US"/>
        </w:rPr>
        <w:t>REQ</w:t>
      </w:r>
      <w:r w:rsidR="0079070B" w:rsidRPr="00CD3229">
        <w:rPr>
          <w:rFonts w:ascii="Tahoma" w:hAnsi="Tahoma" w:cs="Tahoma"/>
          <w:color w:val="0F243E"/>
        </w:rPr>
        <w:t>011</w:t>
      </w:r>
      <w:r w:rsidR="00C15C4C" w:rsidRPr="00CD3229">
        <w:rPr>
          <w:rFonts w:ascii="Tahoma" w:hAnsi="Tahoma" w:cs="Tahoma"/>
          <w:color w:val="0F243E"/>
        </w:rPr>
        <w:t>336560</w:t>
      </w:r>
      <w:r w:rsidRPr="00CD3229">
        <w:rPr>
          <w:rFonts w:ascii="Tahoma" w:hAnsi="Tahoma" w:cs="Tahoma"/>
        </w:rPr>
        <w:t xml:space="preserve">αρ. </w:t>
      </w:r>
      <w:r w:rsidR="00CB1CAF" w:rsidRPr="00CD3229">
        <w:rPr>
          <w:rFonts w:ascii="Tahoma" w:hAnsi="Tahoma" w:cs="Tahoma"/>
        </w:rPr>
        <w:t>38956</w:t>
      </w:r>
      <w:r w:rsidR="00EC59F0" w:rsidRPr="00CD3229">
        <w:rPr>
          <w:rFonts w:ascii="Tahoma" w:hAnsi="Tahoma" w:cs="Tahoma"/>
          <w:color w:val="0F243E" w:themeColor="text2" w:themeShade="80"/>
        </w:rPr>
        <w:t>/</w:t>
      </w:r>
      <w:r w:rsidR="00CB1CAF" w:rsidRPr="00CD3229">
        <w:rPr>
          <w:rFonts w:ascii="Tahoma" w:hAnsi="Tahoma" w:cs="Tahoma"/>
          <w:color w:val="0F243E" w:themeColor="text2" w:themeShade="80"/>
        </w:rPr>
        <w:t>30</w:t>
      </w:r>
      <w:r w:rsidR="00EC59F0" w:rsidRPr="00CD3229">
        <w:rPr>
          <w:rFonts w:ascii="Tahoma" w:hAnsi="Tahoma" w:cs="Tahoma"/>
          <w:color w:val="0F243E" w:themeColor="text2" w:themeShade="80"/>
        </w:rPr>
        <w:t>-9-2022</w:t>
      </w:r>
      <w:r w:rsidRPr="00CD3229">
        <w:rPr>
          <w:rFonts w:ascii="Tahoma" w:hAnsi="Tahoma" w:cs="Tahoma"/>
          <w:color w:val="0F243E"/>
        </w:rPr>
        <w:t>(ΑΔΑ:</w:t>
      </w:r>
      <w:r w:rsidR="00CB1CAF" w:rsidRPr="00CD3229">
        <w:rPr>
          <w:rFonts w:ascii="Tahoma" w:hAnsi="Tahoma" w:cs="Tahoma"/>
          <w:color w:val="0F243E"/>
        </w:rPr>
        <w:t>6Ζ9ΗΩΛΚ-ΒΜ8</w:t>
      </w:r>
      <w:r w:rsidR="00421591" w:rsidRPr="00CD3229">
        <w:rPr>
          <w:rFonts w:ascii="Tahoma" w:hAnsi="Tahoma" w:cs="Tahoma"/>
          <w:color w:val="0F243E"/>
        </w:rPr>
        <w:t>, ΑΑΥ</w:t>
      </w:r>
      <w:r w:rsidR="00CB1CAF" w:rsidRPr="00CD3229">
        <w:rPr>
          <w:rFonts w:ascii="Tahoma" w:hAnsi="Tahoma" w:cs="Tahoma"/>
          <w:color w:val="0F243E"/>
        </w:rPr>
        <w:t>Σ</w:t>
      </w:r>
      <w:r w:rsidR="00835D80" w:rsidRPr="00CD3229">
        <w:rPr>
          <w:rFonts w:ascii="Tahoma" w:hAnsi="Tahoma" w:cs="Tahoma"/>
          <w:color w:val="0F243E"/>
        </w:rPr>
        <w:t>10</w:t>
      </w:r>
      <w:r w:rsidR="00CB1CAF" w:rsidRPr="00CD3229">
        <w:rPr>
          <w:rFonts w:ascii="Tahoma" w:hAnsi="Tahoma" w:cs="Tahoma"/>
          <w:color w:val="0F243E"/>
        </w:rPr>
        <w:t>74</w:t>
      </w:r>
      <w:r w:rsidR="00421591" w:rsidRPr="00CD3229">
        <w:rPr>
          <w:rFonts w:ascii="Tahoma" w:hAnsi="Tahoma" w:cs="Tahoma"/>
          <w:color w:val="0F243E"/>
        </w:rPr>
        <w:t>/</w:t>
      </w:r>
      <w:r w:rsidR="00CB1CAF" w:rsidRPr="00CD3229">
        <w:rPr>
          <w:rFonts w:ascii="Tahoma" w:hAnsi="Tahoma" w:cs="Tahoma"/>
          <w:color w:val="0F243E"/>
        </w:rPr>
        <w:t>29</w:t>
      </w:r>
      <w:r w:rsidR="00835D80" w:rsidRPr="00CD3229">
        <w:rPr>
          <w:rFonts w:ascii="Tahoma" w:hAnsi="Tahoma" w:cs="Tahoma"/>
          <w:color w:val="0F243E"/>
        </w:rPr>
        <w:t>-9-2022</w:t>
      </w:r>
      <w:r w:rsidR="00421591" w:rsidRPr="00CD3229">
        <w:rPr>
          <w:rFonts w:ascii="Tahoma" w:hAnsi="Tahoma" w:cs="Tahoma"/>
          <w:color w:val="0F243E"/>
        </w:rPr>
        <w:t>)</w:t>
      </w:r>
      <w:r w:rsidRPr="00CD3229">
        <w:rPr>
          <w:rFonts w:ascii="Tahoma" w:hAnsi="Tahoma" w:cs="Tahoma"/>
        </w:rPr>
        <w:t xml:space="preserve">Απόφαση </w:t>
      </w:r>
      <w:proofErr w:type="spellStart"/>
      <w:r w:rsidRPr="00CD3229">
        <w:rPr>
          <w:rFonts w:ascii="Tahoma" w:hAnsi="Tahoma" w:cs="Tahoma"/>
        </w:rPr>
        <w:t>Δ.Λαμιέων,με</w:t>
      </w:r>
      <w:proofErr w:type="spellEnd"/>
      <w:r w:rsidRPr="00CD3229">
        <w:rPr>
          <w:rFonts w:ascii="Tahoma" w:hAnsi="Tahoma" w:cs="Tahoma"/>
        </w:rPr>
        <w:t xml:space="preserve"> την οποία εγκρίθηκε δέσμευση πίστωσης </w:t>
      </w:r>
      <w:r w:rsidR="006D3853" w:rsidRPr="00CD3229">
        <w:rPr>
          <w:rFonts w:ascii="Tahoma" w:hAnsi="Tahoma" w:cs="Tahoma"/>
        </w:rPr>
        <w:t>815</w:t>
      </w:r>
      <w:r w:rsidR="002515DA" w:rsidRPr="00CD3229">
        <w:rPr>
          <w:rFonts w:ascii="Tahoma" w:hAnsi="Tahoma" w:cs="Tahoma"/>
          <w:color w:val="0F243E"/>
        </w:rPr>
        <w:t>.</w:t>
      </w:r>
      <w:r w:rsidR="006D3853" w:rsidRPr="00CD3229">
        <w:rPr>
          <w:rFonts w:ascii="Tahoma" w:hAnsi="Tahoma" w:cs="Tahoma"/>
          <w:color w:val="0F243E"/>
        </w:rPr>
        <w:t>0</w:t>
      </w:r>
      <w:r w:rsidR="00835D80" w:rsidRPr="00CD3229">
        <w:rPr>
          <w:rFonts w:ascii="Tahoma" w:hAnsi="Tahoma" w:cs="Tahoma"/>
          <w:color w:val="0F243E"/>
        </w:rPr>
        <w:t>00</w:t>
      </w:r>
      <w:r w:rsidR="002515DA" w:rsidRPr="00CD3229">
        <w:rPr>
          <w:rFonts w:ascii="Tahoma" w:hAnsi="Tahoma" w:cs="Tahoma"/>
          <w:color w:val="0F243E"/>
        </w:rPr>
        <w:t>,00</w:t>
      </w:r>
      <w:r w:rsidRPr="00CD3229">
        <w:rPr>
          <w:rFonts w:ascii="Tahoma" w:hAnsi="Tahoma" w:cs="Tahoma"/>
          <w:color w:val="244061"/>
        </w:rPr>
        <w:t xml:space="preserve"> € για το 20</w:t>
      </w:r>
      <w:r w:rsidR="002D6F41" w:rsidRPr="00CD3229">
        <w:rPr>
          <w:rFonts w:ascii="Tahoma" w:hAnsi="Tahoma" w:cs="Tahoma"/>
          <w:color w:val="244061"/>
        </w:rPr>
        <w:t>2</w:t>
      </w:r>
      <w:r w:rsidR="002515DA" w:rsidRPr="00CD3229">
        <w:rPr>
          <w:rFonts w:ascii="Tahoma" w:hAnsi="Tahoma" w:cs="Tahoma"/>
          <w:color w:val="244061"/>
        </w:rPr>
        <w:t>2</w:t>
      </w:r>
      <w:r w:rsidR="00835D80" w:rsidRPr="00CD3229">
        <w:rPr>
          <w:rFonts w:ascii="Tahoma" w:hAnsi="Tahoma" w:cs="Tahoma"/>
          <w:color w:val="0F243E" w:themeColor="text2" w:themeShade="80"/>
        </w:rPr>
        <w:t>.</w:t>
      </w:r>
    </w:p>
    <w:p w:rsidR="008E4382" w:rsidRPr="00CD3229" w:rsidRDefault="008E4382" w:rsidP="008E4382">
      <w:pPr>
        <w:overflowPunct/>
        <w:autoSpaceDE/>
        <w:autoSpaceDN/>
        <w:adjustRightInd/>
        <w:ind w:left="426"/>
        <w:jc w:val="both"/>
        <w:textAlignment w:val="auto"/>
        <w:rPr>
          <w:rFonts w:ascii="Tahoma" w:hAnsi="Tahoma" w:cs="Tahoma"/>
        </w:rPr>
      </w:pPr>
    </w:p>
    <w:p w:rsidR="0067742A" w:rsidRPr="00CD3229" w:rsidRDefault="0067742A" w:rsidP="008E4382">
      <w:pPr>
        <w:tabs>
          <w:tab w:val="left" w:pos="2700"/>
        </w:tabs>
        <w:jc w:val="both"/>
        <w:rPr>
          <w:rFonts w:ascii="Tahoma" w:hAnsi="Tahoma" w:cs="Tahoma"/>
          <w:bCs/>
        </w:rPr>
      </w:pPr>
      <w:r w:rsidRPr="00CD3229">
        <w:rPr>
          <w:rFonts w:ascii="Tahoma" w:hAnsi="Tahoma" w:cs="Tahoma"/>
          <w:bCs/>
        </w:rPr>
        <w:t xml:space="preserve">Μετά τα παραπάνω </w:t>
      </w:r>
    </w:p>
    <w:p w:rsidR="0067742A" w:rsidRPr="00CD3229" w:rsidRDefault="00CC147A" w:rsidP="0067742A">
      <w:pPr>
        <w:jc w:val="center"/>
        <w:rPr>
          <w:rFonts w:ascii="Tahoma" w:hAnsi="Tahoma" w:cs="Tahoma"/>
          <w:bCs/>
        </w:rPr>
      </w:pPr>
      <w:r w:rsidRPr="00CD3229">
        <w:rPr>
          <w:rFonts w:ascii="Tahoma" w:hAnsi="Tahoma" w:cs="Tahoma"/>
          <w:bCs/>
        </w:rPr>
        <w:t>Εισηγούμαστε</w:t>
      </w:r>
    </w:p>
    <w:p w:rsidR="008E4382" w:rsidRPr="00CD3229" w:rsidRDefault="008E4382" w:rsidP="0067742A">
      <w:pPr>
        <w:jc w:val="center"/>
        <w:rPr>
          <w:rFonts w:ascii="Tahoma" w:hAnsi="Tahoma" w:cs="Tahoma"/>
          <w:bCs/>
        </w:rPr>
      </w:pPr>
    </w:p>
    <w:p w:rsidR="00F2346D" w:rsidRPr="00CD3229" w:rsidRDefault="00F2346D" w:rsidP="00F2346D">
      <w:pPr>
        <w:jc w:val="both"/>
        <w:rPr>
          <w:rFonts w:ascii="Tahoma" w:hAnsi="Tahoma" w:cs="Tahoma"/>
        </w:rPr>
      </w:pPr>
      <w:r w:rsidRPr="00CD3229">
        <w:rPr>
          <w:rFonts w:ascii="Tahoma" w:hAnsi="Tahoma" w:cs="Tahoma"/>
        </w:rPr>
        <w:t xml:space="preserve">Την έγκριση των τευχών δημοπράτησης (μελέτη, τεχνικές προδιαγραφές κλπ) </w:t>
      </w:r>
      <w:r w:rsidRPr="00B57010">
        <w:rPr>
          <w:rFonts w:ascii="Tahoma" w:hAnsi="Tahoma" w:cs="Tahoma"/>
        </w:rPr>
        <w:t xml:space="preserve">και </w:t>
      </w:r>
      <w:bookmarkStart w:id="0" w:name="_GoBack"/>
      <w:r w:rsidRPr="00B57010">
        <w:rPr>
          <w:rFonts w:ascii="Tahoma" w:hAnsi="Tahoma" w:cs="Tahoma"/>
        </w:rPr>
        <w:t>την</w:t>
      </w:r>
      <w:r w:rsidRPr="00CD3229">
        <w:rPr>
          <w:rFonts w:ascii="Tahoma" w:hAnsi="Tahoma" w:cs="Tahoma"/>
        </w:rPr>
        <w:t xml:space="preserve"> κατάρτιση των όρων διακήρυξης του έργου </w:t>
      </w:r>
      <w:r w:rsidR="006D3853" w:rsidRPr="00CD3229">
        <w:rPr>
          <w:rFonts w:ascii="Tahoma" w:eastAsia="Calibri" w:hAnsi="Tahoma" w:cs="Tahoma"/>
          <w:b/>
        </w:rPr>
        <w:t>ΑΠΟΚΑΤΑΣΤΑΣΗ  ΟΔΟΠΟΙΙΑΣ  ΔΗΜΟΥ ΛΑΜΙΕΩΝ  ΜΕΤΑ  ΑΠΟ  ΘΕΟΜΗΝΙΑ</w:t>
      </w:r>
      <w:r w:rsidRPr="00CD3229">
        <w:rPr>
          <w:rFonts w:ascii="Tahoma" w:hAnsi="Tahoma" w:cs="Tahoma"/>
          <w:color w:val="0F243E"/>
        </w:rPr>
        <w:t>»</w:t>
      </w:r>
      <w:bookmarkEnd w:id="0"/>
      <w:r w:rsidRPr="00CD3229">
        <w:rPr>
          <w:rFonts w:ascii="Tahoma" w:hAnsi="Tahoma" w:cs="Tahoma"/>
          <w:color w:val="0F243E"/>
        </w:rPr>
        <w:t xml:space="preserve"> </w:t>
      </w:r>
      <w:r w:rsidRPr="00CD3229">
        <w:rPr>
          <w:rFonts w:ascii="Tahoma" w:hAnsi="Tahoma" w:cs="Tahoma"/>
        </w:rPr>
        <w:t xml:space="preserve"> για τη δημοπράτηση του με τρόπο εκτέλεσης την ανοικτή διαδικασία του άρθρου 27 του Ν.4412/16 (για δημόσιες συμβάσεις έργων κάτω των ορίων του άρθρου 5 του ιδίου Νόμου).</w:t>
      </w:r>
    </w:p>
    <w:tbl>
      <w:tblPr>
        <w:tblW w:w="10207" w:type="dxa"/>
        <w:tblInd w:w="-601" w:type="dxa"/>
        <w:tblLook w:val="0000" w:firstRow="0" w:lastRow="0" w:firstColumn="0" w:lastColumn="0" w:noHBand="0" w:noVBand="0"/>
      </w:tblPr>
      <w:tblGrid>
        <w:gridCol w:w="3261"/>
        <w:gridCol w:w="3402"/>
        <w:gridCol w:w="3544"/>
      </w:tblGrid>
      <w:tr w:rsidR="004A0723" w:rsidRPr="00CD3229" w:rsidTr="00FC6706">
        <w:trPr>
          <w:cantSplit/>
        </w:trPr>
        <w:tc>
          <w:tcPr>
            <w:tcW w:w="3261" w:type="dxa"/>
            <w:vAlign w:val="bottom"/>
          </w:tcPr>
          <w:p w:rsidR="00076A82" w:rsidRPr="00CD3229" w:rsidRDefault="00076A82" w:rsidP="00FC6706">
            <w:pPr>
              <w:jc w:val="center"/>
              <w:rPr>
                <w:rFonts w:ascii="Tahoma" w:hAnsi="Tahoma" w:cs="Tahoma"/>
              </w:rPr>
            </w:pPr>
          </w:p>
          <w:p w:rsidR="004A0723" w:rsidRPr="00CD3229" w:rsidRDefault="00F2346D" w:rsidP="00FC6706">
            <w:pPr>
              <w:jc w:val="center"/>
              <w:rPr>
                <w:rFonts w:ascii="Tahoma" w:hAnsi="Tahoma" w:cs="Tahoma"/>
              </w:rPr>
            </w:pPr>
            <w:proofErr w:type="spellStart"/>
            <w:r w:rsidRPr="00CD3229">
              <w:rPr>
                <w:rFonts w:ascii="Tahoma" w:hAnsi="Tahoma" w:cs="Tahoma"/>
              </w:rPr>
              <w:t>Λαμια</w:t>
            </w:r>
            <w:proofErr w:type="spellEnd"/>
            <w:r w:rsidR="004A0723" w:rsidRPr="00CD3229">
              <w:rPr>
                <w:rFonts w:ascii="Tahoma" w:hAnsi="Tahoma" w:cs="Tahoma"/>
              </w:rPr>
              <w:t xml:space="preserve"> </w:t>
            </w:r>
            <w:r w:rsidR="006E47F0">
              <w:rPr>
                <w:rFonts w:ascii="Tahoma" w:hAnsi="Tahoma" w:cs="Tahoma"/>
              </w:rPr>
              <w:t>6</w:t>
            </w:r>
            <w:r w:rsidR="004A0723" w:rsidRPr="00CD3229">
              <w:rPr>
                <w:rFonts w:ascii="Tahoma" w:hAnsi="Tahoma" w:cs="Tahoma"/>
              </w:rPr>
              <w:t xml:space="preserve">– </w:t>
            </w:r>
            <w:r w:rsidR="006D3853" w:rsidRPr="00CD3229">
              <w:rPr>
                <w:rFonts w:ascii="Tahoma" w:hAnsi="Tahoma" w:cs="Tahoma"/>
              </w:rPr>
              <w:t>10</w:t>
            </w:r>
            <w:r w:rsidR="004A0723" w:rsidRPr="00CD3229">
              <w:rPr>
                <w:rFonts w:ascii="Tahoma" w:hAnsi="Tahoma" w:cs="Tahoma"/>
              </w:rPr>
              <w:t>– 20</w:t>
            </w:r>
            <w:r w:rsidR="009C7CC8" w:rsidRPr="00CD3229">
              <w:rPr>
                <w:rFonts w:ascii="Tahoma" w:hAnsi="Tahoma" w:cs="Tahoma"/>
              </w:rPr>
              <w:t>2</w:t>
            </w:r>
            <w:r w:rsidR="002515DA" w:rsidRPr="00CD3229">
              <w:rPr>
                <w:rFonts w:ascii="Tahoma" w:hAnsi="Tahoma" w:cs="Tahoma"/>
              </w:rPr>
              <w:t>2</w:t>
            </w:r>
          </w:p>
          <w:p w:rsidR="004A0723" w:rsidRPr="00CD3229" w:rsidRDefault="00EE27B3" w:rsidP="00FC6706">
            <w:pPr>
              <w:tabs>
                <w:tab w:val="left" w:pos="751"/>
                <w:tab w:val="center" w:pos="1522"/>
              </w:tabs>
              <w:jc w:val="center"/>
              <w:rPr>
                <w:rFonts w:ascii="Tahoma" w:hAnsi="Tahoma" w:cs="Tahoma"/>
              </w:rPr>
            </w:pPr>
            <w:proofErr w:type="spellStart"/>
            <w:r w:rsidRPr="00CD3229">
              <w:rPr>
                <w:rFonts w:ascii="Tahoma" w:hAnsi="Tahoma" w:cs="Tahoma"/>
              </w:rPr>
              <w:t>Ο</w:t>
            </w:r>
            <w:r w:rsidR="004A0723" w:rsidRPr="00CD3229">
              <w:rPr>
                <w:rFonts w:ascii="Tahoma" w:hAnsi="Tahoma" w:cs="Tahoma"/>
              </w:rPr>
              <w:t>Συντάξα</w:t>
            </w:r>
            <w:r w:rsidRPr="00CD3229">
              <w:rPr>
                <w:rFonts w:ascii="Tahoma" w:hAnsi="Tahoma" w:cs="Tahoma"/>
              </w:rPr>
              <w:t>ς</w:t>
            </w:r>
            <w:proofErr w:type="spellEnd"/>
          </w:p>
          <w:p w:rsidR="004A0723" w:rsidRPr="00CD3229" w:rsidRDefault="004A0723" w:rsidP="00FC6706">
            <w:pPr>
              <w:jc w:val="center"/>
              <w:rPr>
                <w:rFonts w:ascii="Tahoma" w:hAnsi="Tahoma" w:cs="Tahoma"/>
              </w:rPr>
            </w:pPr>
          </w:p>
          <w:p w:rsidR="004A0723" w:rsidRPr="00CD3229" w:rsidRDefault="004A0723" w:rsidP="00FC6706">
            <w:pPr>
              <w:jc w:val="center"/>
              <w:rPr>
                <w:rFonts w:ascii="Tahoma" w:hAnsi="Tahoma" w:cs="Tahoma"/>
              </w:rPr>
            </w:pPr>
          </w:p>
          <w:p w:rsidR="004A0723" w:rsidRPr="00CD3229" w:rsidRDefault="004A0723" w:rsidP="00FC6706">
            <w:pPr>
              <w:jc w:val="center"/>
              <w:rPr>
                <w:rFonts w:ascii="Tahoma" w:hAnsi="Tahoma" w:cs="Tahoma"/>
              </w:rPr>
            </w:pPr>
          </w:p>
          <w:p w:rsidR="004A0723" w:rsidRPr="00CD3229" w:rsidRDefault="00E50063" w:rsidP="00FC6706">
            <w:pPr>
              <w:jc w:val="center"/>
              <w:rPr>
                <w:rFonts w:ascii="Tahoma" w:hAnsi="Tahoma" w:cs="Tahoma"/>
              </w:rPr>
            </w:pPr>
            <w:r w:rsidRPr="00CD3229">
              <w:rPr>
                <w:rFonts w:ascii="Tahoma" w:hAnsi="Tahoma" w:cs="Tahoma"/>
              </w:rPr>
              <w:t xml:space="preserve">Σωτήριος Ρίζος </w:t>
            </w:r>
          </w:p>
          <w:p w:rsidR="004A0723" w:rsidRPr="00CD3229" w:rsidRDefault="00EE27B3" w:rsidP="00FC6706">
            <w:pPr>
              <w:jc w:val="center"/>
              <w:rPr>
                <w:rFonts w:ascii="Tahoma" w:hAnsi="Tahoma" w:cs="Tahoma"/>
              </w:rPr>
            </w:pPr>
            <w:r w:rsidRPr="00CD3229">
              <w:rPr>
                <w:rFonts w:ascii="Tahoma" w:hAnsi="Tahoma" w:cs="Tahoma"/>
              </w:rPr>
              <w:t xml:space="preserve">Τοπογράφος  </w:t>
            </w:r>
            <w:r w:rsidR="004A0723" w:rsidRPr="00CD3229">
              <w:rPr>
                <w:rFonts w:ascii="Tahoma" w:hAnsi="Tahoma" w:cs="Tahoma"/>
              </w:rPr>
              <w:t>Μηχανικός</w:t>
            </w:r>
          </w:p>
        </w:tc>
        <w:tc>
          <w:tcPr>
            <w:tcW w:w="3402" w:type="dxa"/>
            <w:vAlign w:val="bottom"/>
          </w:tcPr>
          <w:p w:rsidR="006179BC" w:rsidRPr="00CD3229" w:rsidRDefault="006179BC" w:rsidP="00FC6706">
            <w:pPr>
              <w:jc w:val="center"/>
              <w:rPr>
                <w:rFonts w:ascii="Tahoma" w:hAnsi="Tahoma" w:cs="Tahoma"/>
              </w:rPr>
            </w:pPr>
          </w:p>
          <w:p w:rsidR="006179BC" w:rsidRPr="00CD3229" w:rsidRDefault="006179BC" w:rsidP="00FC6706">
            <w:pPr>
              <w:jc w:val="center"/>
              <w:rPr>
                <w:rFonts w:ascii="Tahoma" w:hAnsi="Tahoma" w:cs="Tahoma"/>
              </w:rPr>
            </w:pPr>
          </w:p>
          <w:p w:rsidR="006179BC" w:rsidRPr="00CD3229" w:rsidRDefault="006179BC" w:rsidP="00FC6706">
            <w:pPr>
              <w:jc w:val="center"/>
              <w:rPr>
                <w:rFonts w:ascii="Tahoma" w:hAnsi="Tahoma" w:cs="Tahoma"/>
              </w:rPr>
            </w:pPr>
          </w:p>
          <w:p w:rsidR="006179BC" w:rsidRPr="00CD3229" w:rsidRDefault="006179BC" w:rsidP="00FC6706">
            <w:pPr>
              <w:tabs>
                <w:tab w:val="left" w:pos="1928"/>
              </w:tabs>
              <w:jc w:val="center"/>
              <w:rPr>
                <w:rFonts w:ascii="Tahoma" w:hAnsi="Tahoma" w:cs="Tahoma"/>
              </w:rPr>
            </w:pPr>
          </w:p>
          <w:p w:rsidR="004A0723" w:rsidRPr="00CD3229" w:rsidRDefault="004A0723" w:rsidP="00FC6706">
            <w:pPr>
              <w:ind w:left="34"/>
              <w:jc w:val="center"/>
              <w:rPr>
                <w:rFonts w:ascii="Tahoma" w:hAnsi="Tahoma" w:cs="Tahoma"/>
              </w:rPr>
            </w:pPr>
          </w:p>
        </w:tc>
        <w:tc>
          <w:tcPr>
            <w:tcW w:w="3544" w:type="dxa"/>
            <w:vAlign w:val="bottom"/>
          </w:tcPr>
          <w:p w:rsidR="00717E7E" w:rsidRPr="00CD3229" w:rsidRDefault="00717E7E" w:rsidP="00FC6706">
            <w:pPr>
              <w:jc w:val="center"/>
              <w:rPr>
                <w:rFonts w:ascii="Tahoma" w:hAnsi="Tahoma" w:cs="Tahoma"/>
              </w:rPr>
            </w:pPr>
            <w:r w:rsidRPr="00CD3229">
              <w:rPr>
                <w:rFonts w:ascii="Tahoma" w:hAnsi="Tahoma" w:cs="Tahoma"/>
              </w:rPr>
              <w:t xml:space="preserve">Λαμία, </w:t>
            </w:r>
            <w:r w:rsidR="006E47F0">
              <w:rPr>
                <w:rFonts w:ascii="Tahoma" w:hAnsi="Tahoma" w:cs="Tahoma"/>
              </w:rPr>
              <w:t>6</w:t>
            </w:r>
            <w:r w:rsidRPr="00CD3229">
              <w:rPr>
                <w:rFonts w:ascii="Tahoma" w:hAnsi="Tahoma" w:cs="Tahoma"/>
              </w:rPr>
              <w:t xml:space="preserve">  – </w:t>
            </w:r>
            <w:r w:rsidR="006D3853" w:rsidRPr="00CD3229">
              <w:rPr>
                <w:rFonts w:ascii="Tahoma" w:hAnsi="Tahoma" w:cs="Tahoma"/>
              </w:rPr>
              <w:t>10</w:t>
            </w:r>
            <w:r w:rsidRPr="00CD3229">
              <w:rPr>
                <w:rFonts w:ascii="Tahoma" w:hAnsi="Tahoma" w:cs="Tahoma"/>
              </w:rPr>
              <w:t xml:space="preserve"> – 202</w:t>
            </w:r>
            <w:r w:rsidR="002515DA" w:rsidRPr="00CD3229">
              <w:rPr>
                <w:rFonts w:ascii="Tahoma" w:hAnsi="Tahoma" w:cs="Tahoma"/>
              </w:rPr>
              <w:t>2</w:t>
            </w:r>
          </w:p>
          <w:p w:rsidR="004A0723" w:rsidRPr="00CD3229" w:rsidRDefault="00B65D7A" w:rsidP="008E4382">
            <w:pPr>
              <w:ind w:left="34"/>
              <w:jc w:val="center"/>
              <w:rPr>
                <w:rFonts w:ascii="Tahoma" w:hAnsi="Tahoma" w:cs="Tahoma"/>
                <w:bCs/>
              </w:rPr>
            </w:pPr>
            <w:proofErr w:type="spellStart"/>
            <w:r w:rsidRPr="00CD3229">
              <w:rPr>
                <w:rFonts w:ascii="Tahoma" w:hAnsi="Tahoma" w:cs="Tahoma"/>
                <w:bCs/>
              </w:rPr>
              <w:t>ΗΑναπλ</w:t>
            </w:r>
            <w:proofErr w:type="spellEnd"/>
            <w:r w:rsidRPr="00CD3229">
              <w:rPr>
                <w:rFonts w:ascii="Tahoma" w:hAnsi="Tahoma" w:cs="Tahoma"/>
                <w:bCs/>
              </w:rPr>
              <w:t>. Προ</w:t>
            </w:r>
            <w:r w:rsidR="0079070B" w:rsidRPr="00CD3229">
              <w:rPr>
                <w:rFonts w:ascii="Tahoma" w:hAnsi="Tahoma" w:cs="Tahoma"/>
                <w:bCs/>
              </w:rPr>
              <w:t>ϊστ</w:t>
            </w:r>
            <w:r w:rsidRPr="00CD3229">
              <w:rPr>
                <w:rFonts w:ascii="Tahoma" w:hAnsi="Tahoma" w:cs="Tahoma"/>
                <w:bCs/>
              </w:rPr>
              <w:t>αμένη</w:t>
            </w:r>
            <w:r w:rsidR="008E4382" w:rsidRPr="00CD3229">
              <w:rPr>
                <w:rFonts w:ascii="Tahoma" w:hAnsi="Tahoma" w:cs="Tahoma"/>
                <w:bCs/>
              </w:rPr>
              <w:t>ΔΥΤΕ</w:t>
            </w:r>
          </w:p>
          <w:p w:rsidR="002515DA" w:rsidRPr="00CD3229" w:rsidRDefault="002515DA" w:rsidP="00FC6706">
            <w:pPr>
              <w:ind w:left="34"/>
              <w:jc w:val="center"/>
              <w:rPr>
                <w:rFonts w:ascii="Tahoma" w:hAnsi="Tahoma" w:cs="Tahoma"/>
                <w:bCs/>
              </w:rPr>
            </w:pPr>
          </w:p>
          <w:p w:rsidR="00B65D7A" w:rsidRPr="00CD3229" w:rsidRDefault="00B65D7A" w:rsidP="00FC6706">
            <w:pPr>
              <w:ind w:left="34"/>
              <w:jc w:val="center"/>
              <w:rPr>
                <w:rFonts w:ascii="Tahoma" w:hAnsi="Tahoma" w:cs="Tahoma"/>
                <w:bCs/>
              </w:rPr>
            </w:pPr>
          </w:p>
          <w:p w:rsidR="006179BC" w:rsidRPr="00CD3229" w:rsidRDefault="006179BC" w:rsidP="00FC6706">
            <w:pPr>
              <w:ind w:left="34"/>
              <w:jc w:val="center"/>
              <w:rPr>
                <w:rFonts w:ascii="Tahoma" w:hAnsi="Tahoma" w:cs="Tahoma"/>
                <w:bCs/>
              </w:rPr>
            </w:pPr>
          </w:p>
          <w:p w:rsidR="004A0723" w:rsidRPr="00CD3229" w:rsidRDefault="00DC2464" w:rsidP="00FC6706">
            <w:pPr>
              <w:ind w:left="34"/>
              <w:jc w:val="center"/>
              <w:rPr>
                <w:rFonts w:ascii="Tahoma" w:hAnsi="Tahoma" w:cs="Tahoma"/>
                <w:bCs/>
              </w:rPr>
            </w:pPr>
            <w:r w:rsidRPr="00CD3229">
              <w:rPr>
                <w:rFonts w:ascii="Tahoma" w:hAnsi="Tahoma" w:cs="Tahoma"/>
                <w:bCs/>
              </w:rPr>
              <w:t xml:space="preserve">Αφροδίτη </w:t>
            </w:r>
            <w:proofErr w:type="spellStart"/>
            <w:r w:rsidRPr="00CD3229">
              <w:rPr>
                <w:rFonts w:ascii="Tahoma" w:hAnsi="Tahoma" w:cs="Tahoma"/>
                <w:bCs/>
              </w:rPr>
              <w:t>Πολιτοπούλου</w:t>
            </w:r>
            <w:proofErr w:type="spellEnd"/>
          </w:p>
          <w:p w:rsidR="004A0723" w:rsidRPr="00CD3229" w:rsidRDefault="00DC2464" w:rsidP="00FC6706">
            <w:pPr>
              <w:jc w:val="center"/>
              <w:rPr>
                <w:rFonts w:ascii="Tahoma" w:hAnsi="Tahoma" w:cs="Tahoma"/>
              </w:rPr>
            </w:pPr>
            <w:r w:rsidRPr="00CD3229">
              <w:rPr>
                <w:rFonts w:ascii="Tahoma" w:hAnsi="Tahoma" w:cs="Tahoma"/>
              </w:rPr>
              <w:t>Αρχιτέκτων</w:t>
            </w:r>
            <w:r w:rsidR="004A0723" w:rsidRPr="00CD3229">
              <w:rPr>
                <w:rFonts w:ascii="Tahoma" w:hAnsi="Tahoma" w:cs="Tahoma"/>
              </w:rPr>
              <w:t xml:space="preserve"> Μηχανικός</w:t>
            </w:r>
          </w:p>
        </w:tc>
      </w:tr>
    </w:tbl>
    <w:p w:rsidR="005A4C87" w:rsidRPr="00CD3229" w:rsidRDefault="00C8527D" w:rsidP="006F3FDE">
      <w:pPr>
        <w:tabs>
          <w:tab w:val="left" w:pos="6990"/>
          <w:tab w:val="left" w:pos="7380"/>
        </w:tabs>
        <w:ind w:left="360"/>
        <w:rPr>
          <w:rFonts w:ascii="Tahoma" w:hAnsi="Tahoma" w:cs="Tahoma"/>
        </w:rPr>
      </w:pPr>
      <w:r w:rsidRPr="00CD3229">
        <w:rPr>
          <w:rFonts w:ascii="Tahoma" w:hAnsi="Tahoma" w:cs="Tahoma"/>
        </w:rPr>
        <w:tab/>
      </w:r>
      <w:r w:rsidR="006F3FDE" w:rsidRPr="00CD3229">
        <w:rPr>
          <w:rFonts w:ascii="Tahoma" w:hAnsi="Tahoma" w:cs="Tahoma"/>
        </w:rPr>
        <w:tab/>
      </w:r>
    </w:p>
    <w:p w:rsidR="0077654F" w:rsidRPr="00CD3229" w:rsidRDefault="0077654F" w:rsidP="005A4C87">
      <w:pPr>
        <w:ind w:firstLine="360"/>
        <w:jc w:val="both"/>
        <w:rPr>
          <w:rFonts w:ascii="Tahoma" w:hAnsi="Tahoma" w:cs="Tahoma"/>
        </w:rPr>
      </w:pPr>
    </w:p>
    <w:sectPr w:rsidR="0077654F" w:rsidRPr="00CD3229" w:rsidSect="00756ACB">
      <w:headerReference w:type="default" r:id="rId11"/>
      <w:footerReference w:type="default" r:id="rId12"/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704" w:rsidRDefault="00CD5704" w:rsidP="0044047A">
      <w:r>
        <w:separator/>
      </w:r>
    </w:p>
  </w:endnote>
  <w:endnote w:type="continuationSeparator" w:id="0">
    <w:p w:rsidR="00CD5704" w:rsidRDefault="00CD5704" w:rsidP="00440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46D" w:rsidRDefault="00F2346D">
    <w:pPr>
      <w:pStyle w:val="a8"/>
      <w:jc w:val="center"/>
    </w:pPr>
    <w:r w:rsidRPr="0044047A">
      <w:t xml:space="preserve">Σελίδα </w:t>
    </w:r>
    <w:r w:rsidR="005161D3" w:rsidRPr="0044047A">
      <w:rPr>
        <w:b/>
        <w:szCs w:val="24"/>
      </w:rPr>
      <w:fldChar w:fldCharType="begin"/>
    </w:r>
    <w:r w:rsidRPr="0044047A">
      <w:rPr>
        <w:b/>
      </w:rPr>
      <w:instrText>PAGE</w:instrText>
    </w:r>
    <w:r w:rsidR="005161D3" w:rsidRPr="0044047A">
      <w:rPr>
        <w:b/>
        <w:szCs w:val="24"/>
      </w:rPr>
      <w:fldChar w:fldCharType="separate"/>
    </w:r>
    <w:r w:rsidR="00B57010">
      <w:rPr>
        <w:b/>
        <w:noProof/>
      </w:rPr>
      <w:t>1</w:t>
    </w:r>
    <w:r w:rsidR="005161D3" w:rsidRPr="0044047A">
      <w:rPr>
        <w:b/>
        <w:szCs w:val="24"/>
      </w:rPr>
      <w:fldChar w:fldCharType="end"/>
    </w:r>
    <w:r w:rsidRPr="0044047A">
      <w:t xml:space="preserve"> από </w:t>
    </w:r>
    <w:r w:rsidR="005161D3" w:rsidRPr="0044047A">
      <w:rPr>
        <w:b/>
        <w:szCs w:val="24"/>
      </w:rPr>
      <w:fldChar w:fldCharType="begin"/>
    </w:r>
    <w:r w:rsidRPr="0044047A">
      <w:rPr>
        <w:b/>
      </w:rPr>
      <w:instrText>NUMPAGES</w:instrText>
    </w:r>
    <w:r w:rsidR="005161D3" w:rsidRPr="0044047A">
      <w:rPr>
        <w:b/>
        <w:szCs w:val="24"/>
      </w:rPr>
      <w:fldChar w:fldCharType="separate"/>
    </w:r>
    <w:r w:rsidR="00B57010">
      <w:rPr>
        <w:b/>
        <w:noProof/>
      </w:rPr>
      <w:t>1</w:t>
    </w:r>
    <w:r w:rsidR="005161D3" w:rsidRPr="0044047A">
      <w:rPr>
        <w:b/>
        <w:szCs w:val="24"/>
      </w:rPr>
      <w:fldChar w:fldCharType="end"/>
    </w:r>
  </w:p>
  <w:p w:rsidR="00F2346D" w:rsidRDefault="00F2346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704" w:rsidRDefault="00CD5704" w:rsidP="0044047A">
      <w:r>
        <w:separator/>
      </w:r>
    </w:p>
  </w:footnote>
  <w:footnote w:type="continuationSeparator" w:id="0">
    <w:p w:rsidR="00CD5704" w:rsidRDefault="00CD5704" w:rsidP="004404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46D" w:rsidRDefault="00F2346D">
    <w:pPr>
      <w:pStyle w:val="a7"/>
    </w:pPr>
  </w:p>
  <w:p w:rsidR="00F2346D" w:rsidRDefault="00F2346D">
    <w:pPr>
      <w:pStyle w:val="a7"/>
    </w:pPr>
  </w:p>
  <w:p w:rsidR="00F2346D" w:rsidRDefault="00F2346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742CA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C412C9"/>
    <w:multiLevelType w:val="hybridMultilevel"/>
    <w:tmpl w:val="D0169A94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A54BDE"/>
    <w:multiLevelType w:val="hybridMultilevel"/>
    <w:tmpl w:val="77F8F7A2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9C326C"/>
    <w:multiLevelType w:val="hybridMultilevel"/>
    <w:tmpl w:val="1A605C58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EB30E4C"/>
    <w:multiLevelType w:val="hybridMultilevel"/>
    <w:tmpl w:val="B11E4104"/>
    <w:lvl w:ilvl="0" w:tplc="873C94D8">
      <w:numFmt w:val="bullet"/>
      <w:lvlText w:val="·"/>
      <w:lvlJc w:val="left"/>
      <w:pPr>
        <w:ind w:left="1101" w:hanging="675"/>
      </w:pPr>
      <w:rPr>
        <w:rFonts w:ascii="Symbol" w:eastAsia="Times New Roman" w:hAnsi="Symbol" w:cs="Tahoma" w:hint="default"/>
      </w:rPr>
    </w:lvl>
    <w:lvl w:ilvl="1" w:tplc="0408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65B585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90632D1"/>
    <w:multiLevelType w:val="hybridMultilevel"/>
    <w:tmpl w:val="4EF2F932"/>
    <w:lvl w:ilvl="0" w:tplc="2C46FC76">
      <w:start w:val="1"/>
      <w:numFmt w:val="bullet"/>
      <w:lvlText w:val=""/>
      <w:lvlJc w:val="left"/>
      <w:pPr>
        <w:ind w:left="114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1AE44962"/>
    <w:multiLevelType w:val="hybridMultilevel"/>
    <w:tmpl w:val="F1A26FA8"/>
    <w:lvl w:ilvl="0" w:tplc="B7E43E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B83878"/>
    <w:multiLevelType w:val="hybridMultilevel"/>
    <w:tmpl w:val="2C46F2D4"/>
    <w:lvl w:ilvl="0" w:tplc="511C3A2E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  <w:sz w:val="16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22502178"/>
    <w:multiLevelType w:val="hybridMultilevel"/>
    <w:tmpl w:val="3BDE2F76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A71EF3"/>
    <w:multiLevelType w:val="hybridMultilevel"/>
    <w:tmpl w:val="F422477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BD26A3"/>
    <w:multiLevelType w:val="hybridMultilevel"/>
    <w:tmpl w:val="F22AEE28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AFF3211"/>
    <w:multiLevelType w:val="hybridMultilevel"/>
    <w:tmpl w:val="BF36362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11776D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2331A81"/>
    <w:multiLevelType w:val="hybridMultilevel"/>
    <w:tmpl w:val="0D1C3DE4"/>
    <w:lvl w:ilvl="0" w:tplc="04080011">
      <w:start w:val="1"/>
      <w:numFmt w:val="decimal"/>
      <w:lvlText w:val="%1)"/>
      <w:lvlJc w:val="left"/>
      <w:pPr>
        <w:ind w:left="754" w:hanging="360"/>
      </w:pPr>
    </w:lvl>
    <w:lvl w:ilvl="1" w:tplc="04080019" w:tentative="1">
      <w:start w:val="1"/>
      <w:numFmt w:val="lowerLetter"/>
      <w:lvlText w:val="%2."/>
      <w:lvlJc w:val="left"/>
      <w:pPr>
        <w:ind w:left="1474" w:hanging="360"/>
      </w:pPr>
    </w:lvl>
    <w:lvl w:ilvl="2" w:tplc="0408001B" w:tentative="1">
      <w:start w:val="1"/>
      <w:numFmt w:val="lowerRoman"/>
      <w:lvlText w:val="%3."/>
      <w:lvlJc w:val="right"/>
      <w:pPr>
        <w:ind w:left="2194" w:hanging="180"/>
      </w:pPr>
    </w:lvl>
    <w:lvl w:ilvl="3" w:tplc="0408000F" w:tentative="1">
      <w:start w:val="1"/>
      <w:numFmt w:val="decimal"/>
      <w:lvlText w:val="%4."/>
      <w:lvlJc w:val="left"/>
      <w:pPr>
        <w:ind w:left="2914" w:hanging="360"/>
      </w:pPr>
    </w:lvl>
    <w:lvl w:ilvl="4" w:tplc="04080019" w:tentative="1">
      <w:start w:val="1"/>
      <w:numFmt w:val="lowerLetter"/>
      <w:lvlText w:val="%5."/>
      <w:lvlJc w:val="left"/>
      <w:pPr>
        <w:ind w:left="3634" w:hanging="360"/>
      </w:pPr>
    </w:lvl>
    <w:lvl w:ilvl="5" w:tplc="0408001B" w:tentative="1">
      <w:start w:val="1"/>
      <w:numFmt w:val="lowerRoman"/>
      <w:lvlText w:val="%6."/>
      <w:lvlJc w:val="right"/>
      <w:pPr>
        <w:ind w:left="4354" w:hanging="180"/>
      </w:pPr>
    </w:lvl>
    <w:lvl w:ilvl="6" w:tplc="0408000F" w:tentative="1">
      <w:start w:val="1"/>
      <w:numFmt w:val="decimal"/>
      <w:lvlText w:val="%7."/>
      <w:lvlJc w:val="left"/>
      <w:pPr>
        <w:ind w:left="5074" w:hanging="360"/>
      </w:pPr>
    </w:lvl>
    <w:lvl w:ilvl="7" w:tplc="04080019" w:tentative="1">
      <w:start w:val="1"/>
      <w:numFmt w:val="lowerLetter"/>
      <w:lvlText w:val="%8."/>
      <w:lvlJc w:val="left"/>
      <w:pPr>
        <w:ind w:left="5794" w:hanging="360"/>
      </w:pPr>
    </w:lvl>
    <w:lvl w:ilvl="8" w:tplc="0408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6">
    <w:nsid w:val="333418C8"/>
    <w:multiLevelType w:val="hybridMultilevel"/>
    <w:tmpl w:val="D1683C48"/>
    <w:lvl w:ilvl="0" w:tplc="0408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417196D"/>
    <w:multiLevelType w:val="hybridMultilevel"/>
    <w:tmpl w:val="BE624C8C"/>
    <w:lvl w:ilvl="0" w:tplc="42A4FB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90A0576"/>
    <w:multiLevelType w:val="hybridMultilevel"/>
    <w:tmpl w:val="3DFAFE5C"/>
    <w:lvl w:ilvl="0" w:tplc="04080011">
      <w:start w:val="1"/>
      <w:numFmt w:val="decimal"/>
      <w:lvlText w:val="%1)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C0F3C5D"/>
    <w:multiLevelType w:val="hybridMultilevel"/>
    <w:tmpl w:val="1102CB3E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444391"/>
    <w:multiLevelType w:val="hybridMultilevel"/>
    <w:tmpl w:val="6E181A3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C9E39FD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DAA6A66"/>
    <w:multiLevelType w:val="hybridMultilevel"/>
    <w:tmpl w:val="247ACD28"/>
    <w:lvl w:ilvl="0" w:tplc="04080011">
      <w:start w:val="1"/>
      <w:numFmt w:val="decimal"/>
      <w:lvlText w:val="%1)"/>
      <w:lvlJc w:val="left"/>
      <w:pPr>
        <w:ind w:left="754" w:hanging="360"/>
      </w:pPr>
    </w:lvl>
    <w:lvl w:ilvl="1" w:tplc="04080019" w:tentative="1">
      <w:start w:val="1"/>
      <w:numFmt w:val="lowerLetter"/>
      <w:lvlText w:val="%2."/>
      <w:lvlJc w:val="left"/>
      <w:pPr>
        <w:ind w:left="1474" w:hanging="360"/>
      </w:pPr>
    </w:lvl>
    <w:lvl w:ilvl="2" w:tplc="0408001B" w:tentative="1">
      <w:start w:val="1"/>
      <w:numFmt w:val="lowerRoman"/>
      <w:lvlText w:val="%3."/>
      <w:lvlJc w:val="right"/>
      <w:pPr>
        <w:ind w:left="2194" w:hanging="180"/>
      </w:pPr>
    </w:lvl>
    <w:lvl w:ilvl="3" w:tplc="0408000F" w:tentative="1">
      <w:start w:val="1"/>
      <w:numFmt w:val="decimal"/>
      <w:lvlText w:val="%4."/>
      <w:lvlJc w:val="left"/>
      <w:pPr>
        <w:ind w:left="2914" w:hanging="360"/>
      </w:pPr>
    </w:lvl>
    <w:lvl w:ilvl="4" w:tplc="04080019" w:tentative="1">
      <w:start w:val="1"/>
      <w:numFmt w:val="lowerLetter"/>
      <w:lvlText w:val="%5."/>
      <w:lvlJc w:val="left"/>
      <w:pPr>
        <w:ind w:left="3634" w:hanging="360"/>
      </w:pPr>
    </w:lvl>
    <w:lvl w:ilvl="5" w:tplc="0408001B" w:tentative="1">
      <w:start w:val="1"/>
      <w:numFmt w:val="lowerRoman"/>
      <w:lvlText w:val="%6."/>
      <w:lvlJc w:val="right"/>
      <w:pPr>
        <w:ind w:left="4354" w:hanging="180"/>
      </w:pPr>
    </w:lvl>
    <w:lvl w:ilvl="6" w:tplc="0408000F" w:tentative="1">
      <w:start w:val="1"/>
      <w:numFmt w:val="decimal"/>
      <w:lvlText w:val="%7."/>
      <w:lvlJc w:val="left"/>
      <w:pPr>
        <w:ind w:left="5074" w:hanging="360"/>
      </w:pPr>
    </w:lvl>
    <w:lvl w:ilvl="7" w:tplc="04080019" w:tentative="1">
      <w:start w:val="1"/>
      <w:numFmt w:val="lowerLetter"/>
      <w:lvlText w:val="%8."/>
      <w:lvlJc w:val="left"/>
      <w:pPr>
        <w:ind w:left="5794" w:hanging="360"/>
      </w:pPr>
    </w:lvl>
    <w:lvl w:ilvl="8" w:tplc="0408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3">
    <w:nsid w:val="40E67F43"/>
    <w:multiLevelType w:val="hybridMultilevel"/>
    <w:tmpl w:val="FA08ACD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394376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AEA3A28"/>
    <w:multiLevelType w:val="hybridMultilevel"/>
    <w:tmpl w:val="902ED000"/>
    <w:lvl w:ilvl="0" w:tplc="0408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4BDD1872"/>
    <w:multiLevelType w:val="hybridMultilevel"/>
    <w:tmpl w:val="1514FE82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C966DCA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4D8520FC"/>
    <w:multiLevelType w:val="hybridMultilevel"/>
    <w:tmpl w:val="2BF26C3C"/>
    <w:lvl w:ilvl="0" w:tplc="511C3A2E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  <w:sz w:val="16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>
    <w:nsid w:val="5B576700"/>
    <w:multiLevelType w:val="hybridMultilevel"/>
    <w:tmpl w:val="81EC9F3E"/>
    <w:lvl w:ilvl="0" w:tplc="0408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>
    <w:nsid w:val="5C031DED"/>
    <w:multiLevelType w:val="hybridMultilevel"/>
    <w:tmpl w:val="4C8C208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ECE540F"/>
    <w:multiLevelType w:val="hybridMultilevel"/>
    <w:tmpl w:val="0AE8DCF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18767E"/>
    <w:multiLevelType w:val="hybridMultilevel"/>
    <w:tmpl w:val="23BC343C"/>
    <w:lvl w:ilvl="0" w:tplc="0408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025423A"/>
    <w:multiLevelType w:val="hybridMultilevel"/>
    <w:tmpl w:val="7A1AA2A8"/>
    <w:lvl w:ilvl="0" w:tplc="88BAC8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  <w:sz w:val="2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1B64976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>
    <w:nsid w:val="63992505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43C0C37"/>
    <w:multiLevelType w:val="hybridMultilevel"/>
    <w:tmpl w:val="9FAE527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64481A"/>
    <w:multiLevelType w:val="hybridMultilevel"/>
    <w:tmpl w:val="828E176A"/>
    <w:lvl w:ilvl="0" w:tplc="833AA5B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847393A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ACF4DFB"/>
    <w:multiLevelType w:val="hybridMultilevel"/>
    <w:tmpl w:val="9B5CB374"/>
    <w:lvl w:ilvl="0" w:tplc="040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>
    <w:nsid w:val="6F3D3466"/>
    <w:multiLevelType w:val="hybridMultilevel"/>
    <w:tmpl w:val="ED40450C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40778A3"/>
    <w:multiLevelType w:val="hybridMultilevel"/>
    <w:tmpl w:val="8AEC1E5A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6062388"/>
    <w:multiLevelType w:val="hybridMultilevel"/>
    <w:tmpl w:val="8C16AAB6"/>
    <w:lvl w:ilvl="0" w:tplc="04080005">
      <w:start w:val="1"/>
      <w:numFmt w:val="bullet"/>
      <w:lvlText w:val=""/>
      <w:lvlJc w:val="left"/>
      <w:pPr>
        <w:tabs>
          <w:tab w:val="num" w:pos="1065"/>
        </w:tabs>
        <w:ind w:left="1065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3"/>
  </w:num>
  <w:num w:numId="3">
    <w:abstractNumId w:val="40"/>
  </w:num>
  <w:num w:numId="4">
    <w:abstractNumId w:val="17"/>
  </w:num>
  <w:num w:numId="5">
    <w:abstractNumId w:val="2"/>
  </w:num>
  <w:num w:numId="6">
    <w:abstractNumId w:val="31"/>
  </w:num>
  <w:num w:numId="7">
    <w:abstractNumId w:val="42"/>
  </w:num>
  <w:num w:numId="8">
    <w:abstractNumId w:val="19"/>
  </w:num>
  <w:num w:numId="9">
    <w:abstractNumId w:val="20"/>
  </w:num>
  <w:num w:numId="10">
    <w:abstractNumId w:val="3"/>
  </w:num>
  <w:num w:numId="11">
    <w:abstractNumId w:val="38"/>
  </w:num>
  <w:num w:numId="12">
    <w:abstractNumId w:val="32"/>
  </w:num>
  <w:num w:numId="13">
    <w:abstractNumId w:val="24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7"/>
  </w:num>
  <w:num w:numId="16">
    <w:abstractNumId w:val="16"/>
  </w:num>
  <w:num w:numId="17">
    <w:abstractNumId w:val="35"/>
  </w:num>
  <w:num w:numId="18">
    <w:abstractNumId w:val="25"/>
  </w:num>
  <w:num w:numId="19">
    <w:abstractNumId w:val="8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5"/>
  </w:num>
  <w:num w:numId="24">
    <w:abstractNumId w:val="22"/>
  </w:num>
  <w:num w:numId="25">
    <w:abstractNumId w:val="27"/>
  </w:num>
  <w:num w:numId="26">
    <w:abstractNumId w:val="14"/>
  </w:num>
  <w:num w:numId="27">
    <w:abstractNumId w:val="1"/>
  </w:num>
  <w:num w:numId="28">
    <w:abstractNumId w:val="34"/>
  </w:num>
  <w:num w:numId="29">
    <w:abstractNumId w:val="39"/>
  </w:num>
  <w:num w:numId="30">
    <w:abstractNumId w:val="4"/>
  </w:num>
  <w:num w:numId="31">
    <w:abstractNumId w:val="7"/>
  </w:num>
  <w:num w:numId="32">
    <w:abstractNumId w:val="28"/>
  </w:num>
  <w:num w:numId="33">
    <w:abstractNumId w:val="9"/>
  </w:num>
  <w:num w:numId="34">
    <w:abstractNumId w:val="13"/>
  </w:num>
  <w:num w:numId="35">
    <w:abstractNumId w:val="10"/>
  </w:num>
  <w:num w:numId="36">
    <w:abstractNumId w:val="11"/>
  </w:num>
  <w:num w:numId="37">
    <w:abstractNumId w:val="15"/>
  </w:num>
  <w:num w:numId="38">
    <w:abstractNumId w:val="36"/>
  </w:num>
  <w:num w:numId="39">
    <w:abstractNumId w:val="18"/>
  </w:num>
  <w:num w:numId="40">
    <w:abstractNumId w:val="29"/>
  </w:num>
  <w:num w:numId="41">
    <w:abstractNumId w:val="21"/>
  </w:num>
  <w:num w:numId="42">
    <w:abstractNumId w:val="23"/>
  </w:num>
  <w:num w:numId="43">
    <w:abstractNumId w:val="12"/>
  </w:num>
  <w:num w:numId="44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1155"/>
    <w:rsid w:val="00005A8A"/>
    <w:rsid w:val="000061B6"/>
    <w:rsid w:val="0001087D"/>
    <w:rsid w:val="0001260A"/>
    <w:rsid w:val="0001301C"/>
    <w:rsid w:val="0001646A"/>
    <w:rsid w:val="000167DA"/>
    <w:rsid w:val="00027145"/>
    <w:rsid w:val="00027862"/>
    <w:rsid w:val="00027E2B"/>
    <w:rsid w:val="00030650"/>
    <w:rsid w:val="00030777"/>
    <w:rsid w:val="0003188D"/>
    <w:rsid w:val="000335BD"/>
    <w:rsid w:val="00033A83"/>
    <w:rsid w:val="0003765C"/>
    <w:rsid w:val="0003788B"/>
    <w:rsid w:val="00046A5E"/>
    <w:rsid w:val="00050D75"/>
    <w:rsid w:val="0005135D"/>
    <w:rsid w:val="00057319"/>
    <w:rsid w:val="0005732E"/>
    <w:rsid w:val="00057BF3"/>
    <w:rsid w:val="000612C5"/>
    <w:rsid w:val="0007639E"/>
    <w:rsid w:val="00076A82"/>
    <w:rsid w:val="00086672"/>
    <w:rsid w:val="00087B08"/>
    <w:rsid w:val="00091749"/>
    <w:rsid w:val="00093498"/>
    <w:rsid w:val="000A057F"/>
    <w:rsid w:val="000B588B"/>
    <w:rsid w:val="000C05CA"/>
    <w:rsid w:val="000D4B69"/>
    <w:rsid w:val="000E075E"/>
    <w:rsid w:val="000E3BF8"/>
    <w:rsid w:val="000E4116"/>
    <w:rsid w:val="000F4EE0"/>
    <w:rsid w:val="00102E7D"/>
    <w:rsid w:val="0010320E"/>
    <w:rsid w:val="0010552A"/>
    <w:rsid w:val="00105ADA"/>
    <w:rsid w:val="00120CB6"/>
    <w:rsid w:val="001247E7"/>
    <w:rsid w:val="00130AD9"/>
    <w:rsid w:val="001412C3"/>
    <w:rsid w:val="00146601"/>
    <w:rsid w:val="001469C5"/>
    <w:rsid w:val="00150CFF"/>
    <w:rsid w:val="001543F3"/>
    <w:rsid w:val="00155807"/>
    <w:rsid w:val="001612AB"/>
    <w:rsid w:val="001622EC"/>
    <w:rsid w:val="00162646"/>
    <w:rsid w:val="00163383"/>
    <w:rsid w:val="00172717"/>
    <w:rsid w:val="00173EE1"/>
    <w:rsid w:val="0017692D"/>
    <w:rsid w:val="001910CF"/>
    <w:rsid w:val="00191837"/>
    <w:rsid w:val="00192D12"/>
    <w:rsid w:val="00197CDC"/>
    <w:rsid w:val="001A1367"/>
    <w:rsid w:val="001A682E"/>
    <w:rsid w:val="001A7BA2"/>
    <w:rsid w:val="001B102F"/>
    <w:rsid w:val="001C6B4A"/>
    <w:rsid w:val="001D0E7D"/>
    <w:rsid w:val="001D5378"/>
    <w:rsid w:val="001D798D"/>
    <w:rsid w:val="001E0625"/>
    <w:rsid w:val="001F5ED5"/>
    <w:rsid w:val="001F6395"/>
    <w:rsid w:val="001F6F68"/>
    <w:rsid w:val="0020244C"/>
    <w:rsid w:val="00205000"/>
    <w:rsid w:val="002250BA"/>
    <w:rsid w:val="00225285"/>
    <w:rsid w:val="00225AF0"/>
    <w:rsid w:val="00225C5A"/>
    <w:rsid w:val="00227C94"/>
    <w:rsid w:val="00234598"/>
    <w:rsid w:val="002345B0"/>
    <w:rsid w:val="00234F3C"/>
    <w:rsid w:val="002401A4"/>
    <w:rsid w:val="002433A7"/>
    <w:rsid w:val="00246830"/>
    <w:rsid w:val="002469DD"/>
    <w:rsid w:val="002515DA"/>
    <w:rsid w:val="002530BA"/>
    <w:rsid w:val="00265890"/>
    <w:rsid w:val="00267489"/>
    <w:rsid w:val="00273F90"/>
    <w:rsid w:val="0027536F"/>
    <w:rsid w:val="002772E5"/>
    <w:rsid w:val="002803A8"/>
    <w:rsid w:val="002828C6"/>
    <w:rsid w:val="00285DB5"/>
    <w:rsid w:val="002865F7"/>
    <w:rsid w:val="00295A92"/>
    <w:rsid w:val="00297D32"/>
    <w:rsid w:val="002A267D"/>
    <w:rsid w:val="002A2D8C"/>
    <w:rsid w:val="002A6E78"/>
    <w:rsid w:val="002B2A8A"/>
    <w:rsid w:val="002B6A2F"/>
    <w:rsid w:val="002B7395"/>
    <w:rsid w:val="002D6F41"/>
    <w:rsid w:val="002E317F"/>
    <w:rsid w:val="0030598E"/>
    <w:rsid w:val="003076FF"/>
    <w:rsid w:val="00312157"/>
    <w:rsid w:val="00313C05"/>
    <w:rsid w:val="00334348"/>
    <w:rsid w:val="00334821"/>
    <w:rsid w:val="003362CD"/>
    <w:rsid w:val="00336A0E"/>
    <w:rsid w:val="003377B3"/>
    <w:rsid w:val="003410BC"/>
    <w:rsid w:val="0035665C"/>
    <w:rsid w:val="00360E36"/>
    <w:rsid w:val="003748BD"/>
    <w:rsid w:val="0038038A"/>
    <w:rsid w:val="00385623"/>
    <w:rsid w:val="00385C34"/>
    <w:rsid w:val="0039159E"/>
    <w:rsid w:val="00393D14"/>
    <w:rsid w:val="00393FDF"/>
    <w:rsid w:val="00395A40"/>
    <w:rsid w:val="00396650"/>
    <w:rsid w:val="003A3551"/>
    <w:rsid w:val="003A4F7A"/>
    <w:rsid w:val="003B0646"/>
    <w:rsid w:val="003B4EA1"/>
    <w:rsid w:val="003C1EDB"/>
    <w:rsid w:val="003C52E0"/>
    <w:rsid w:val="003D146F"/>
    <w:rsid w:val="003E15F3"/>
    <w:rsid w:val="00401248"/>
    <w:rsid w:val="004061D4"/>
    <w:rsid w:val="004142AB"/>
    <w:rsid w:val="004147A5"/>
    <w:rsid w:val="00416416"/>
    <w:rsid w:val="00416627"/>
    <w:rsid w:val="00421591"/>
    <w:rsid w:val="004227EB"/>
    <w:rsid w:val="00433033"/>
    <w:rsid w:val="004342F4"/>
    <w:rsid w:val="004349C3"/>
    <w:rsid w:val="004365F2"/>
    <w:rsid w:val="004372ED"/>
    <w:rsid w:val="0044047A"/>
    <w:rsid w:val="004569BF"/>
    <w:rsid w:val="00460EC6"/>
    <w:rsid w:val="0046369A"/>
    <w:rsid w:val="004703BA"/>
    <w:rsid w:val="00472A5C"/>
    <w:rsid w:val="00473F41"/>
    <w:rsid w:val="00474754"/>
    <w:rsid w:val="004824C4"/>
    <w:rsid w:val="00484553"/>
    <w:rsid w:val="00493F8D"/>
    <w:rsid w:val="004A039C"/>
    <w:rsid w:val="004A0723"/>
    <w:rsid w:val="004A49CC"/>
    <w:rsid w:val="004A5C02"/>
    <w:rsid w:val="004B616D"/>
    <w:rsid w:val="004C36FB"/>
    <w:rsid w:val="004D3E1D"/>
    <w:rsid w:val="004D6C2C"/>
    <w:rsid w:val="004E147F"/>
    <w:rsid w:val="004E3998"/>
    <w:rsid w:val="004E44F6"/>
    <w:rsid w:val="004F5D28"/>
    <w:rsid w:val="0050366B"/>
    <w:rsid w:val="00503C9E"/>
    <w:rsid w:val="005074AE"/>
    <w:rsid w:val="00512D7F"/>
    <w:rsid w:val="005161D3"/>
    <w:rsid w:val="005233B4"/>
    <w:rsid w:val="00524DB8"/>
    <w:rsid w:val="0054418F"/>
    <w:rsid w:val="00562432"/>
    <w:rsid w:val="00562BC8"/>
    <w:rsid w:val="00563582"/>
    <w:rsid w:val="00570DC7"/>
    <w:rsid w:val="005772E9"/>
    <w:rsid w:val="0057732D"/>
    <w:rsid w:val="00580DB1"/>
    <w:rsid w:val="005855A9"/>
    <w:rsid w:val="00590AD3"/>
    <w:rsid w:val="00595F39"/>
    <w:rsid w:val="005A0498"/>
    <w:rsid w:val="005A4C87"/>
    <w:rsid w:val="005B0AEB"/>
    <w:rsid w:val="005B6FEB"/>
    <w:rsid w:val="005C0F42"/>
    <w:rsid w:val="005D4E66"/>
    <w:rsid w:val="005E4669"/>
    <w:rsid w:val="005F5D2C"/>
    <w:rsid w:val="00600A61"/>
    <w:rsid w:val="006016E4"/>
    <w:rsid w:val="006039C3"/>
    <w:rsid w:val="00604365"/>
    <w:rsid w:val="00607608"/>
    <w:rsid w:val="0061745C"/>
    <w:rsid w:val="006179BC"/>
    <w:rsid w:val="00620057"/>
    <w:rsid w:val="00622C87"/>
    <w:rsid w:val="00623085"/>
    <w:rsid w:val="006239A5"/>
    <w:rsid w:val="00624F23"/>
    <w:rsid w:val="00631782"/>
    <w:rsid w:val="0063264B"/>
    <w:rsid w:val="00632D8D"/>
    <w:rsid w:val="00634932"/>
    <w:rsid w:val="00643BB7"/>
    <w:rsid w:val="00646F20"/>
    <w:rsid w:val="00654211"/>
    <w:rsid w:val="00665049"/>
    <w:rsid w:val="006703C4"/>
    <w:rsid w:val="0067132E"/>
    <w:rsid w:val="00671615"/>
    <w:rsid w:val="00672CB2"/>
    <w:rsid w:val="00673FE8"/>
    <w:rsid w:val="00674375"/>
    <w:rsid w:val="0067742A"/>
    <w:rsid w:val="00685E0C"/>
    <w:rsid w:val="00687498"/>
    <w:rsid w:val="00695732"/>
    <w:rsid w:val="006A0D28"/>
    <w:rsid w:val="006A59EA"/>
    <w:rsid w:val="006A72BA"/>
    <w:rsid w:val="006C439D"/>
    <w:rsid w:val="006C77D0"/>
    <w:rsid w:val="006C7F35"/>
    <w:rsid w:val="006D0C17"/>
    <w:rsid w:val="006D35AA"/>
    <w:rsid w:val="006D3853"/>
    <w:rsid w:val="006D3D34"/>
    <w:rsid w:val="006E1457"/>
    <w:rsid w:val="006E1A7C"/>
    <w:rsid w:val="006E36B7"/>
    <w:rsid w:val="006E47F0"/>
    <w:rsid w:val="006E4FD2"/>
    <w:rsid w:val="006E58FB"/>
    <w:rsid w:val="006F3FDE"/>
    <w:rsid w:val="00703917"/>
    <w:rsid w:val="007049D0"/>
    <w:rsid w:val="007115B1"/>
    <w:rsid w:val="00714A4F"/>
    <w:rsid w:val="00717E7E"/>
    <w:rsid w:val="0072288D"/>
    <w:rsid w:val="007325DA"/>
    <w:rsid w:val="007355D8"/>
    <w:rsid w:val="00735606"/>
    <w:rsid w:val="007405CE"/>
    <w:rsid w:val="00742708"/>
    <w:rsid w:val="00746DBF"/>
    <w:rsid w:val="00746F13"/>
    <w:rsid w:val="00747AF2"/>
    <w:rsid w:val="007569C6"/>
    <w:rsid w:val="00756ACB"/>
    <w:rsid w:val="007623CA"/>
    <w:rsid w:val="007663B1"/>
    <w:rsid w:val="00771480"/>
    <w:rsid w:val="007742CD"/>
    <w:rsid w:val="0077654F"/>
    <w:rsid w:val="00780EFF"/>
    <w:rsid w:val="00781801"/>
    <w:rsid w:val="00782229"/>
    <w:rsid w:val="007834EA"/>
    <w:rsid w:val="0079070B"/>
    <w:rsid w:val="007A4FDE"/>
    <w:rsid w:val="007A5F63"/>
    <w:rsid w:val="007B3AD1"/>
    <w:rsid w:val="007C5D93"/>
    <w:rsid w:val="007D6CCB"/>
    <w:rsid w:val="007E7010"/>
    <w:rsid w:val="007F2518"/>
    <w:rsid w:val="007F2C5A"/>
    <w:rsid w:val="007F4733"/>
    <w:rsid w:val="007F6BFF"/>
    <w:rsid w:val="007F71B7"/>
    <w:rsid w:val="00803C49"/>
    <w:rsid w:val="00804677"/>
    <w:rsid w:val="00805630"/>
    <w:rsid w:val="00807C33"/>
    <w:rsid w:val="008147FC"/>
    <w:rsid w:val="0081487D"/>
    <w:rsid w:val="0082170E"/>
    <w:rsid w:val="008223F6"/>
    <w:rsid w:val="00825F33"/>
    <w:rsid w:val="00833CDE"/>
    <w:rsid w:val="00835B1D"/>
    <w:rsid w:val="00835D80"/>
    <w:rsid w:val="00844B7E"/>
    <w:rsid w:val="0084593E"/>
    <w:rsid w:val="00853AA2"/>
    <w:rsid w:val="0085482F"/>
    <w:rsid w:val="008568C9"/>
    <w:rsid w:val="00866C31"/>
    <w:rsid w:val="00871DFB"/>
    <w:rsid w:val="00883454"/>
    <w:rsid w:val="00883B6D"/>
    <w:rsid w:val="00891155"/>
    <w:rsid w:val="008A263D"/>
    <w:rsid w:val="008A4F08"/>
    <w:rsid w:val="008A6A46"/>
    <w:rsid w:val="008A75DC"/>
    <w:rsid w:val="008B0FCB"/>
    <w:rsid w:val="008C0970"/>
    <w:rsid w:val="008C124A"/>
    <w:rsid w:val="008C32A4"/>
    <w:rsid w:val="008C6C88"/>
    <w:rsid w:val="008D0D11"/>
    <w:rsid w:val="008D12B4"/>
    <w:rsid w:val="008D6992"/>
    <w:rsid w:val="008E37E1"/>
    <w:rsid w:val="008E4382"/>
    <w:rsid w:val="008F433F"/>
    <w:rsid w:val="009012CE"/>
    <w:rsid w:val="009021CA"/>
    <w:rsid w:val="00902BF3"/>
    <w:rsid w:val="00902E0B"/>
    <w:rsid w:val="00910EE6"/>
    <w:rsid w:val="00912790"/>
    <w:rsid w:val="009167ED"/>
    <w:rsid w:val="00916F8F"/>
    <w:rsid w:val="009201BE"/>
    <w:rsid w:val="009216DA"/>
    <w:rsid w:val="009228F4"/>
    <w:rsid w:val="00927921"/>
    <w:rsid w:val="00927C3A"/>
    <w:rsid w:val="00937CC6"/>
    <w:rsid w:val="00942DEB"/>
    <w:rsid w:val="00943508"/>
    <w:rsid w:val="009442D5"/>
    <w:rsid w:val="00946C8A"/>
    <w:rsid w:val="00954A40"/>
    <w:rsid w:val="00954D73"/>
    <w:rsid w:val="00956ABC"/>
    <w:rsid w:val="00962602"/>
    <w:rsid w:val="00994E98"/>
    <w:rsid w:val="009A1BED"/>
    <w:rsid w:val="009A1EE6"/>
    <w:rsid w:val="009A7AD0"/>
    <w:rsid w:val="009B009F"/>
    <w:rsid w:val="009B38DB"/>
    <w:rsid w:val="009B3A8D"/>
    <w:rsid w:val="009B7BE9"/>
    <w:rsid w:val="009C0457"/>
    <w:rsid w:val="009C7CC8"/>
    <w:rsid w:val="009D2ACD"/>
    <w:rsid w:val="009D4976"/>
    <w:rsid w:val="009E490E"/>
    <w:rsid w:val="009E52AE"/>
    <w:rsid w:val="009E6BF0"/>
    <w:rsid w:val="009F222E"/>
    <w:rsid w:val="00A059AA"/>
    <w:rsid w:val="00A059B0"/>
    <w:rsid w:val="00A121B3"/>
    <w:rsid w:val="00A12B65"/>
    <w:rsid w:val="00A20683"/>
    <w:rsid w:val="00A21B1C"/>
    <w:rsid w:val="00A23CAE"/>
    <w:rsid w:val="00A272E1"/>
    <w:rsid w:val="00A347D6"/>
    <w:rsid w:val="00A42228"/>
    <w:rsid w:val="00A51154"/>
    <w:rsid w:val="00A5183C"/>
    <w:rsid w:val="00A55C9D"/>
    <w:rsid w:val="00A56A3E"/>
    <w:rsid w:val="00A76EFF"/>
    <w:rsid w:val="00A840E8"/>
    <w:rsid w:val="00A87484"/>
    <w:rsid w:val="00A95364"/>
    <w:rsid w:val="00A9579D"/>
    <w:rsid w:val="00A97554"/>
    <w:rsid w:val="00AA311D"/>
    <w:rsid w:val="00AB3102"/>
    <w:rsid w:val="00AB4148"/>
    <w:rsid w:val="00AB74BB"/>
    <w:rsid w:val="00AB78F3"/>
    <w:rsid w:val="00AC514C"/>
    <w:rsid w:val="00AC6376"/>
    <w:rsid w:val="00AD047F"/>
    <w:rsid w:val="00AD7185"/>
    <w:rsid w:val="00AD76B1"/>
    <w:rsid w:val="00AD7778"/>
    <w:rsid w:val="00AE0053"/>
    <w:rsid w:val="00AE01F4"/>
    <w:rsid w:val="00AE3327"/>
    <w:rsid w:val="00AE6AF1"/>
    <w:rsid w:val="00AF37A8"/>
    <w:rsid w:val="00B00839"/>
    <w:rsid w:val="00B02BA2"/>
    <w:rsid w:val="00B06608"/>
    <w:rsid w:val="00B1586E"/>
    <w:rsid w:val="00B24EC1"/>
    <w:rsid w:val="00B27239"/>
    <w:rsid w:val="00B31B25"/>
    <w:rsid w:val="00B35AFC"/>
    <w:rsid w:val="00B35BDA"/>
    <w:rsid w:val="00B47AB9"/>
    <w:rsid w:val="00B52006"/>
    <w:rsid w:val="00B57010"/>
    <w:rsid w:val="00B62B45"/>
    <w:rsid w:val="00B63A6C"/>
    <w:rsid w:val="00B65D7A"/>
    <w:rsid w:val="00B74B60"/>
    <w:rsid w:val="00B75A8A"/>
    <w:rsid w:val="00B76718"/>
    <w:rsid w:val="00B7782A"/>
    <w:rsid w:val="00B8084F"/>
    <w:rsid w:val="00B81AA9"/>
    <w:rsid w:val="00B8782B"/>
    <w:rsid w:val="00B95009"/>
    <w:rsid w:val="00BA3183"/>
    <w:rsid w:val="00BA4951"/>
    <w:rsid w:val="00BA571F"/>
    <w:rsid w:val="00BB2CF1"/>
    <w:rsid w:val="00BB31D6"/>
    <w:rsid w:val="00BC4B4C"/>
    <w:rsid w:val="00BD442E"/>
    <w:rsid w:val="00BD7103"/>
    <w:rsid w:val="00BD7471"/>
    <w:rsid w:val="00BE1CA1"/>
    <w:rsid w:val="00BE4117"/>
    <w:rsid w:val="00BE4F80"/>
    <w:rsid w:val="00BF5A19"/>
    <w:rsid w:val="00C0556D"/>
    <w:rsid w:val="00C155DA"/>
    <w:rsid w:val="00C15C4C"/>
    <w:rsid w:val="00C15D87"/>
    <w:rsid w:val="00C17D70"/>
    <w:rsid w:val="00C261EE"/>
    <w:rsid w:val="00C26E0A"/>
    <w:rsid w:val="00C32A40"/>
    <w:rsid w:val="00C35BCB"/>
    <w:rsid w:val="00C377C2"/>
    <w:rsid w:val="00C4481A"/>
    <w:rsid w:val="00C50F26"/>
    <w:rsid w:val="00C54F3C"/>
    <w:rsid w:val="00C6009C"/>
    <w:rsid w:val="00C65B54"/>
    <w:rsid w:val="00C6624F"/>
    <w:rsid w:val="00C6680A"/>
    <w:rsid w:val="00C67E94"/>
    <w:rsid w:val="00C70900"/>
    <w:rsid w:val="00C74F1A"/>
    <w:rsid w:val="00C75766"/>
    <w:rsid w:val="00C77B94"/>
    <w:rsid w:val="00C83664"/>
    <w:rsid w:val="00C8389F"/>
    <w:rsid w:val="00C8527D"/>
    <w:rsid w:val="00C86B1C"/>
    <w:rsid w:val="00CA121D"/>
    <w:rsid w:val="00CA1309"/>
    <w:rsid w:val="00CA1509"/>
    <w:rsid w:val="00CA1745"/>
    <w:rsid w:val="00CA378B"/>
    <w:rsid w:val="00CA6E9A"/>
    <w:rsid w:val="00CB1CAF"/>
    <w:rsid w:val="00CC147A"/>
    <w:rsid w:val="00CC56A4"/>
    <w:rsid w:val="00CD259B"/>
    <w:rsid w:val="00CD3229"/>
    <w:rsid w:val="00CD3255"/>
    <w:rsid w:val="00CD5704"/>
    <w:rsid w:val="00CD634D"/>
    <w:rsid w:val="00CD6AF6"/>
    <w:rsid w:val="00CE05B2"/>
    <w:rsid w:val="00CE2E7C"/>
    <w:rsid w:val="00CE4E64"/>
    <w:rsid w:val="00CF21ED"/>
    <w:rsid w:val="00CF285B"/>
    <w:rsid w:val="00D06D9E"/>
    <w:rsid w:val="00D12401"/>
    <w:rsid w:val="00D17ADD"/>
    <w:rsid w:val="00D21A84"/>
    <w:rsid w:val="00D30B84"/>
    <w:rsid w:val="00D31032"/>
    <w:rsid w:val="00D35BB9"/>
    <w:rsid w:val="00D47B06"/>
    <w:rsid w:val="00D5211E"/>
    <w:rsid w:val="00D618EE"/>
    <w:rsid w:val="00D623B5"/>
    <w:rsid w:val="00D7024A"/>
    <w:rsid w:val="00D84C7D"/>
    <w:rsid w:val="00D87155"/>
    <w:rsid w:val="00DB05B3"/>
    <w:rsid w:val="00DB242D"/>
    <w:rsid w:val="00DB35FB"/>
    <w:rsid w:val="00DB38D7"/>
    <w:rsid w:val="00DC2464"/>
    <w:rsid w:val="00DD53CD"/>
    <w:rsid w:val="00DE0109"/>
    <w:rsid w:val="00DE124B"/>
    <w:rsid w:val="00DE731E"/>
    <w:rsid w:val="00DF0B5A"/>
    <w:rsid w:val="00E11128"/>
    <w:rsid w:val="00E11C93"/>
    <w:rsid w:val="00E3021C"/>
    <w:rsid w:val="00E43484"/>
    <w:rsid w:val="00E43916"/>
    <w:rsid w:val="00E50063"/>
    <w:rsid w:val="00E53777"/>
    <w:rsid w:val="00E55CDA"/>
    <w:rsid w:val="00E62C9C"/>
    <w:rsid w:val="00E654E5"/>
    <w:rsid w:val="00E817FA"/>
    <w:rsid w:val="00E82704"/>
    <w:rsid w:val="00E85413"/>
    <w:rsid w:val="00E8792E"/>
    <w:rsid w:val="00E9444B"/>
    <w:rsid w:val="00EA4D5D"/>
    <w:rsid w:val="00EB58AF"/>
    <w:rsid w:val="00EC27EE"/>
    <w:rsid w:val="00EC38BE"/>
    <w:rsid w:val="00EC4FBE"/>
    <w:rsid w:val="00EC59F0"/>
    <w:rsid w:val="00ED5A11"/>
    <w:rsid w:val="00EE27B3"/>
    <w:rsid w:val="00EE2D7F"/>
    <w:rsid w:val="00F00775"/>
    <w:rsid w:val="00F00B06"/>
    <w:rsid w:val="00F018ED"/>
    <w:rsid w:val="00F05F23"/>
    <w:rsid w:val="00F2317C"/>
    <w:rsid w:val="00F2346D"/>
    <w:rsid w:val="00F3042A"/>
    <w:rsid w:val="00F311C0"/>
    <w:rsid w:val="00F31BF0"/>
    <w:rsid w:val="00F351D1"/>
    <w:rsid w:val="00F53105"/>
    <w:rsid w:val="00F668A6"/>
    <w:rsid w:val="00F67269"/>
    <w:rsid w:val="00F711C4"/>
    <w:rsid w:val="00F740BE"/>
    <w:rsid w:val="00F84F7F"/>
    <w:rsid w:val="00F97C56"/>
    <w:rsid w:val="00FA14BD"/>
    <w:rsid w:val="00FA3F32"/>
    <w:rsid w:val="00FA6C38"/>
    <w:rsid w:val="00FB1E05"/>
    <w:rsid w:val="00FC278A"/>
    <w:rsid w:val="00FC5B88"/>
    <w:rsid w:val="00FC6706"/>
    <w:rsid w:val="00FD222E"/>
    <w:rsid w:val="00FE316B"/>
    <w:rsid w:val="00FE63AD"/>
    <w:rsid w:val="00FE689A"/>
    <w:rsid w:val="00FE7FB2"/>
    <w:rsid w:val="00FF0763"/>
    <w:rsid w:val="00FF16CF"/>
    <w:rsid w:val="00FF2E0D"/>
    <w:rsid w:val="00FF4D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155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link w:val="1Char"/>
    <w:qFormat/>
    <w:rsid w:val="00FE63AD"/>
    <w:pPr>
      <w:keepNext/>
      <w:overflowPunct/>
      <w:autoSpaceDE/>
      <w:autoSpaceDN/>
      <w:adjustRightInd/>
      <w:textAlignment w:val="auto"/>
      <w:outlineLvl w:val="0"/>
    </w:pPr>
    <w:rPr>
      <w:rFonts w:cs="Arial"/>
      <w:b/>
      <w:bCs/>
      <w:sz w:val="18"/>
      <w:szCs w:val="24"/>
    </w:rPr>
  </w:style>
  <w:style w:type="paragraph" w:styleId="2">
    <w:name w:val="heading 2"/>
    <w:basedOn w:val="a"/>
    <w:next w:val="a"/>
    <w:link w:val="2Char"/>
    <w:qFormat/>
    <w:rsid w:val="00FE63AD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91155"/>
    <w:pPr>
      <w:spacing w:after="120"/>
      <w:ind w:left="283"/>
    </w:pPr>
  </w:style>
  <w:style w:type="paragraph" w:styleId="20">
    <w:name w:val="Body Text 2"/>
    <w:basedOn w:val="a"/>
    <w:rsid w:val="00891155"/>
    <w:pPr>
      <w:spacing w:after="120" w:line="480" w:lineRule="auto"/>
    </w:pPr>
  </w:style>
  <w:style w:type="table" w:styleId="a4">
    <w:name w:val="Table Grid"/>
    <w:basedOn w:val="a1"/>
    <w:uiPriority w:val="1"/>
    <w:rsid w:val="0089115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Char"/>
    <w:rsid w:val="00FE63AD"/>
    <w:pPr>
      <w:spacing w:after="120"/>
    </w:pPr>
  </w:style>
  <w:style w:type="character" w:customStyle="1" w:styleId="Char">
    <w:name w:val="Σώμα κειμένου Char"/>
    <w:basedOn w:val="a0"/>
    <w:link w:val="a5"/>
    <w:rsid w:val="00FE63AD"/>
    <w:rPr>
      <w:rFonts w:ascii="Arial" w:hAnsi="Arial"/>
    </w:rPr>
  </w:style>
  <w:style w:type="character" w:customStyle="1" w:styleId="1Char">
    <w:name w:val="Επικεφαλίδα 1 Char"/>
    <w:basedOn w:val="a0"/>
    <w:link w:val="1"/>
    <w:rsid w:val="00FE63AD"/>
    <w:rPr>
      <w:rFonts w:ascii="Arial" w:hAnsi="Arial" w:cs="Arial"/>
      <w:b/>
      <w:bCs/>
      <w:sz w:val="18"/>
      <w:szCs w:val="24"/>
    </w:rPr>
  </w:style>
  <w:style w:type="character" w:customStyle="1" w:styleId="2Char">
    <w:name w:val="Επικεφαλίδα 2 Char"/>
    <w:basedOn w:val="a0"/>
    <w:link w:val="2"/>
    <w:rsid w:val="00FE63AD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Char0"/>
    <w:rsid w:val="005A4C87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 w:val="24"/>
      <w:szCs w:val="24"/>
    </w:rPr>
  </w:style>
  <w:style w:type="character" w:customStyle="1" w:styleId="2Char0">
    <w:name w:val="Σώμα κείμενου με εσοχή 2 Char"/>
    <w:basedOn w:val="a0"/>
    <w:link w:val="21"/>
    <w:rsid w:val="005A4C87"/>
    <w:rPr>
      <w:sz w:val="24"/>
      <w:szCs w:val="24"/>
    </w:rPr>
  </w:style>
  <w:style w:type="paragraph" w:styleId="a6">
    <w:name w:val="annotation text"/>
    <w:basedOn w:val="a"/>
    <w:link w:val="Char0"/>
    <w:rsid w:val="00BB2CF1"/>
    <w:pPr>
      <w:overflowPunct/>
      <w:adjustRightInd/>
      <w:textAlignment w:val="auto"/>
    </w:pPr>
    <w:rPr>
      <w:rFonts w:ascii="Times New Roman" w:hAnsi="Times New Roman"/>
    </w:rPr>
  </w:style>
  <w:style w:type="character" w:customStyle="1" w:styleId="Char0">
    <w:name w:val="Κείμενο σχολίου Char"/>
    <w:basedOn w:val="a0"/>
    <w:link w:val="a6"/>
    <w:rsid w:val="00BB2CF1"/>
  </w:style>
  <w:style w:type="character" w:styleId="-">
    <w:name w:val="Hyperlink"/>
    <w:basedOn w:val="a0"/>
    <w:rsid w:val="004A5C02"/>
    <w:rPr>
      <w:color w:val="0000FF"/>
      <w:u w:val="single"/>
    </w:rPr>
  </w:style>
  <w:style w:type="character" w:customStyle="1" w:styleId="Bodytext2">
    <w:name w:val="Body text (2)_"/>
    <w:link w:val="Bodytext20"/>
    <w:uiPriority w:val="99"/>
    <w:rsid w:val="00B7782A"/>
    <w:rPr>
      <w:rFonts w:ascii="Tahoma" w:hAnsi="Tahoma" w:cs="Tahoma"/>
      <w:b/>
      <w:bCs/>
      <w:spacing w:val="1"/>
      <w:sz w:val="16"/>
      <w:szCs w:val="1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7782A"/>
    <w:pPr>
      <w:widowControl w:val="0"/>
      <w:shd w:val="clear" w:color="auto" w:fill="FFFFFF"/>
      <w:overflowPunct/>
      <w:autoSpaceDE/>
      <w:autoSpaceDN/>
      <w:adjustRightInd/>
      <w:spacing w:line="250" w:lineRule="exact"/>
      <w:jc w:val="both"/>
      <w:textAlignment w:val="auto"/>
    </w:pPr>
    <w:rPr>
      <w:rFonts w:ascii="Tahoma" w:hAnsi="Tahoma"/>
      <w:b/>
      <w:bCs/>
      <w:spacing w:val="1"/>
      <w:sz w:val="16"/>
      <w:szCs w:val="16"/>
    </w:rPr>
  </w:style>
  <w:style w:type="paragraph" w:styleId="Web">
    <w:name w:val="Normal (Web)"/>
    <w:basedOn w:val="a"/>
    <w:uiPriority w:val="99"/>
    <w:unhideWhenUsed/>
    <w:rsid w:val="00016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Char1"/>
    <w:rsid w:val="0044047A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7"/>
    <w:rsid w:val="0044047A"/>
    <w:rPr>
      <w:rFonts w:ascii="Arial" w:hAnsi="Arial"/>
    </w:rPr>
  </w:style>
  <w:style w:type="paragraph" w:styleId="a8">
    <w:name w:val="footer"/>
    <w:basedOn w:val="a"/>
    <w:link w:val="Char2"/>
    <w:uiPriority w:val="99"/>
    <w:rsid w:val="0044047A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0"/>
    <w:link w:val="a8"/>
    <w:uiPriority w:val="99"/>
    <w:rsid w:val="0044047A"/>
    <w:rPr>
      <w:rFonts w:ascii="Arial" w:hAnsi="Arial"/>
    </w:rPr>
  </w:style>
  <w:style w:type="paragraph" w:styleId="a9">
    <w:name w:val="Balloon Text"/>
    <w:basedOn w:val="a"/>
    <w:link w:val="Char3"/>
    <w:rsid w:val="00A9579D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basedOn w:val="a0"/>
    <w:link w:val="a9"/>
    <w:rsid w:val="00A9579D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234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155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link w:val="1Char"/>
    <w:qFormat/>
    <w:rsid w:val="00FE63AD"/>
    <w:pPr>
      <w:keepNext/>
      <w:overflowPunct/>
      <w:autoSpaceDE/>
      <w:autoSpaceDN/>
      <w:adjustRightInd/>
      <w:textAlignment w:val="auto"/>
      <w:outlineLvl w:val="0"/>
    </w:pPr>
    <w:rPr>
      <w:rFonts w:cs="Arial"/>
      <w:b/>
      <w:bCs/>
      <w:sz w:val="18"/>
      <w:szCs w:val="24"/>
    </w:rPr>
  </w:style>
  <w:style w:type="paragraph" w:styleId="2">
    <w:name w:val="heading 2"/>
    <w:basedOn w:val="a"/>
    <w:next w:val="a"/>
    <w:link w:val="2Char"/>
    <w:qFormat/>
    <w:rsid w:val="00FE63AD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91155"/>
    <w:pPr>
      <w:spacing w:after="120"/>
      <w:ind w:left="283"/>
    </w:pPr>
  </w:style>
  <w:style w:type="paragraph" w:styleId="20">
    <w:name w:val="Body Text 2"/>
    <w:basedOn w:val="a"/>
    <w:rsid w:val="00891155"/>
    <w:pPr>
      <w:spacing w:after="120" w:line="480" w:lineRule="auto"/>
    </w:pPr>
  </w:style>
  <w:style w:type="table" w:styleId="a4">
    <w:name w:val="Table Grid"/>
    <w:basedOn w:val="a1"/>
    <w:uiPriority w:val="1"/>
    <w:rsid w:val="0089115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Char"/>
    <w:rsid w:val="00FE63AD"/>
    <w:pPr>
      <w:spacing w:after="120"/>
    </w:pPr>
  </w:style>
  <w:style w:type="character" w:customStyle="1" w:styleId="Char">
    <w:name w:val="Σώμα κειμένου Char"/>
    <w:basedOn w:val="a0"/>
    <w:link w:val="a5"/>
    <w:rsid w:val="00FE63AD"/>
    <w:rPr>
      <w:rFonts w:ascii="Arial" w:hAnsi="Arial"/>
    </w:rPr>
  </w:style>
  <w:style w:type="character" w:customStyle="1" w:styleId="1Char">
    <w:name w:val="Επικεφαλίδα 1 Char"/>
    <w:basedOn w:val="a0"/>
    <w:link w:val="1"/>
    <w:rsid w:val="00FE63AD"/>
    <w:rPr>
      <w:rFonts w:ascii="Arial" w:hAnsi="Arial" w:cs="Arial"/>
      <w:b/>
      <w:bCs/>
      <w:sz w:val="18"/>
      <w:szCs w:val="24"/>
    </w:rPr>
  </w:style>
  <w:style w:type="character" w:customStyle="1" w:styleId="2Char">
    <w:name w:val="Επικεφαλίδα 2 Char"/>
    <w:basedOn w:val="a0"/>
    <w:link w:val="2"/>
    <w:rsid w:val="00FE63AD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Char0"/>
    <w:rsid w:val="005A4C87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 w:val="24"/>
      <w:szCs w:val="24"/>
    </w:rPr>
  </w:style>
  <w:style w:type="character" w:customStyle="1" w:styleId="2Char0">
    <w:name w:val="Σώμα κείμενου με εσοχή 2 Char"/>
    <w:basedOn w:val="a0"/>
    <w:link w:val="21"/>
    <w:rsid w:val="005A4C87"/>
    <w:rPr>
      <w:sz w:val="24"/>
      <w:szCs w:val="24"/>
    </w:rPr>
  </w:style>
  <w:style w:type="paragraph" w:styleId="a6">
    <w:name w:val="annotation text"/>
    <w:basedOn w:val="a"/>
    <w:link w:val="Char0"/>
    <w:rsid w:val="00BB2CF1"/>
    <w:pPr>
      <w:overflowPunct/>
      <w:adjustRightInd/>
      <w:textAlignment w:val="auto"/>
    </w:pPr>
    <w:rPr>
      <w:rFonts w:ascii="Times New Roman" w:hAnsi="Times New Roman"/>
    </w:rPr>
  </w:style>
  <w:style w:type="character" w:customStyle="1" w:styleId="Char0">
    <w:name w:val="Κείμενο σχολίου Char"/>
    <w:basedOn w:val="a0"/>
    <w:link w:val="a6"/>
    <w:rsid w:val="00BB2CF1"/>
  </w:style>
  <w:style w:type="character" w:styleId="-">
    <w:name w:val="Hyperlink"/>
    <w:basedOn w:val="a0"/>
    <w:rsid w:val="004A5C02"/>
    <w:rPr>
      <w:color w:val="0000FF"/>
      <w:u w:val="single"/>
    </w:rPr>
  </w:style>
  <w:style w:type="character" w:customStyle="1" w:styleId="Bodytext2">
    <w:name w:val="Body text (2)_"/>
    <w:link w:val="Bodytext20"/>
    <w:uiPriority w:val="99"/>
    <w:rsid w:val="00B7782A"/>
    <w:rPr>
      <w:rFonts w:ascii="Tahoma" w:hAnsi="Tahoma" w:cs="Tahoma"/>
      <w:b/>
      <w:bCs/>
      <w:spacing w:val="1"/>
      <w:sz w:val="16"/>
      <w:szCs w:val="1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7782A"/>
    <w:pPr>
      <w:widowControl w:val="0"/>
      <w:shd w:val="clear" w:color="auto" w:fill="FFFFFF"/>
      <w:overflowPunct/>
      <w:autoSpaceDE/>
      <w:autoSpaceDN/>
      <w:adjustRightInd/>
      <w:spacing w:line="250" w:lineRule="exact"/>
      <w:jc w:val="both"/>
      <w:textAlignment w:val="auto"/>
    </w:pPr>
    <w:rPr>
      <w:rFonts w:ascii="Tahoma" w:hAnsi="Tahoma"/>
      <w:b/>
      <w:bCs/>
      <w:spacing w:val="1"/>
      <w:sz w:val="16"/>
      <w:szCs w:val="16"/>
    </w:rPr>
  </w:style>
  <w:style w:type="paragraph" w:styleId="Web">
    <w:name w:val="Normal (Web)"/>
    <w:basedOn w:val="a"/>
    <w:uiPriority w:val="99"/>
    <w:unhideWhenUsed/>
    <w:rsid w:val="00016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Char1"/>
    <w:rsid w:val="0044047A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7"/>
    <w:rsid w:val="0044047A"/>
    <w:rPr>
      <w:rFonts w:ascii="Arial" w:hAnsi="Arial"/>
    </w:rPr>
  </w:style>
  <w:style w:type="paragraph" w:styleId="a8">
    <w:name w:val="footer"/>
    <w:basedOn w:val="a"/>
    <w:link w:val="Char2"/>
    <w:uiPriority w:val="99"/>
    <w:rsid w:val="0044047A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0"/>
    <w:link w:val="a8"/>
    <w:uiPriority w:val="99"/>
    <w:rsid w:val="0044047A"/>
    <w:rPr>
      <w:rFonts w:ascii="Arial" w:hAnsi="Arial"/>
    </w:rPr>
  </w:style>
  <w:style w:type="paragraph" w:styleId="a9">
    <w:name w:val="Balloon Text"/>
    <w:basedOn w:val="a"/>
    <w:link w:val="Char3"/>
    <w:rsid w:val="00A9579D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basedOn w:val="a0"/>
    <w:link w:val="a9"/>
    <w:rsid w:val="00A9579D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234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rizos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8C7D70-B8D3-48B2-BDEF-3733E8F0F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1</Pages>
  <Words>289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Δ.Σ.</Company>
  <LinksUpToDate>false</LinksUpToDate>
  <CharactersWithSpaces>1851</CharactersWithSpaces>
  <SharedDoc>false</SharedDoc>
  <HLinks>
    <vt:vector size="6" baseType="variant">
      <vt:variant>
        <vt:i4>6357003</vt:i4>
      </vt:variant>
      <vt:variant>
        <vt:i4>0</vt:i4>
      </vt:variant>
      <vt:variant>
        <vt:i4>0</vt:i4>
      </vt:variant>
      <vt:variant>
        <vt:i4>5</vt:i4>
      </vt:variant>
      <vt:variant>
        <vt:lpwstr>mailto:antonopoulou@lamia-city.gr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bantzouli</dc:creator>
  <cp:lastModifiedBy>Afroditi Apostolopoulou</cp:lastModifiedBy>
  <cp:revision>38</cp:revision>
  <cp:lastPrinted>2022-08-17T06:45:00Z</cp:lastPrinted>
  <dcterms:created xsi:type="dcterms:W3CDTF">2022-06-29T17:21:00Z</dcterms:created>
  <dcterms:modified xsi:type="dcterms:W3CDTF">2022-10-07T05:35:00Z</dcterms:modified>
</cp:coreProperties>
</file>